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49" w:rsidRPr="006C5810" w:rsidRDefault="00096949" w:rsidP="006C5810">
      <w:pPr>
        <w:spacing w:after="0" w:line="240" w:lineRule="auto"/>
        <w:jc w:val="center"/>
        <w:rPr>
          <w:rFonts w:ascii="Times New Roman" w:hAnsi="Times New Roman" w:cs="Times New Roman"/>
          <w:sz w:val="28"/>
          <w:szCs w:val="28"/>
        </w:rPr>
      </w:pPr>
      <w:r w:rsidRPr="006C5810">
        <w:rPr>
          <w:rFonts w:ascii="Times New Roman" w:hAnsi="Times New Roman" w:cs="Times New Roman"/>
          <w:sz w:val="28"/>
          <w:szCs w:val="28"/>
        </w:rPr>
        <w:t>Муниципальное общеобразовательное бюджетное учреждение</w:t>
      </w:r>
    </w:p>
    <w:p w:rsidR="00096949" w:rsidRPr="006C5810" w:rsidRDefault="00924417" w:rsidP="006C58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r w:rsidR="00096949" w:rsidRPr="006C5810">
        <w:rPr>
          <w:rFonts w:ascii="Times New Roman" w:hAnsi="Times New Roman" w:cs="Times New Roman"/>
          <w:sz w:val="28"/>
          <w:szCs w:val="28"/>
        </w:rPr>
        <w:t>редняя</w:t>
      </w:r>
      <w:proofErr w:type="gramEnd"/>
      <w:r w:rsidR="00096949" w:rsidRPr="006C5810">
        <w:rPr>
          <w:rFonts w:ascii="Times New Roman" w:hAnsi="Times New Roman" w:cs="Times New Roman"/>
          <w:sz w:val="28"/>
          <w:szCs w:val="28"/>
        </w:rPr>
        <w:t xml:space="preserve"> общеобразовательная школа д. </w:t>
      </w:r>
      <w:proofErr w:type="spellStart"/>
      <w:r w:rsidR="00096949" w:rsidRPr="006C5810">
        <w:rPr>
          <w:rFonts w:ascii="Times New Roman" w:hAnsi="Times New Roman" w:cs="Times New Roman"/>
          <w:sz w:val="28"/>
          <w:szCs w:val="28"/>
        </w:rPr>
        <w:t>Идельбаково</w:t>
      </w:r>
      <w:proofErr w:type="spellEnd"/>
    </w:p>
    <w:p w:rsidR="00096949" w:rsidRPr="006C5810" w:rsidRDefault="00924417" w:rsidP="006C58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м</w:t>
      </w:r>
      <w:r w:rsidR="00096949" w:rsidRPr="006C5810">
        <w:rPr>
          <w:rFonts w:ascii="Times New Roman" w:hAnsi="Times New Roman" w:cs="Times New Roman"/>
          <w:sz w:val="28"/>
          <w:szCs w:val="28"/>
        </w:rPr>
        <w:t>униципального</w:t>
      </w:r>
      <w:proofErr w:type="gramEnd"/>
      <w:r w:rsidR="00096949" w:rsidRPr="006C5810">
        <w:rPr>
          <w:rFonts w:ascii="Times New Roman" w:hAnsi="Times New Roman" w:cs="Times New Roman"/>
          <w:sz w:val="28"/>
          <w:szCs w:val="28"/>
        </w:rPr>
        <w:t xml:space="preserve"> района </w:t>
      </w:r>
      <w:proofErr w:type="spellStart"/>
      <w:r w:rsidR="00096949" w:rsidRPr="006C5810">
        <w:rPr>
          <w:rFonts w:ascii="Times New Roman" w:hAnsi="Times New Roman" w:cs="Times New Roman"/>
          <w:sz w:val="28"/>
          <w:szCs w:val="28"/>
        </w:rPr>
        <w:t>Зианчуринский</w:t>
      </w:r>
      <w:proofErr w:type="spellEnd"/>
      <w:r w:rsidR="00096949" w:rsidRPr="006C5810">
        <w:rPr>
          <w:rFonts w:ascii="Times New Roman" w:hAnsi="Times New Roman" w:cs="Times New Roman"/>
          <w:sz w:val="28"/>
          <w:szCs w:val="28"/>
        </w:rPr>
        <w:t xml:space="preserve"> район </w:t>
      </w:r>
    </w:p>
    <w:p w:rsidR="00096949" w:rsidRPr="006C5810" w:rsidRDefault="00096949" w:rsidP="006C5810">
      <w:pPr>
        <w:spacing w:after="0" w:line="240" w:lineRule="auto"/>
        <w:jc w:val="center"/>
        <w:rPr>
          <w:rFonts w:ascii="Times New Roman" w:hAnsi="Times New Roman" w:cs="Times New Roman"/>
          <w:sz w:val="28"/>
          <w:szCs w:val="28"/>
        </w:rPr>
      </w:pPr>
      <w:r w:rsidRPr="006C5810">
        <w:rPr>
          <w:rFonts w:ascii="Times New Roman" w:hAnsi="Times New Roman" w:cs="Times New Roman"/>
          <w:sz w:val="28"/>
          <w:szCs w:val="28"/>
        </w:rPr>
        <w:t>Республики Башкортостан</w:t>
      </w: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after="0"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924417" w:rsidRDefault="00096949" w:rsidP="006C5810">
      <w:pPr>
        <w:spacing w:line="240" w:lineRule="auto"/>
        <w:jc w:val="center"/>
        <w:rPr>
          <w:rFonts w:ascii="Times New Roman" w:hAnsi="Times New Roman" w:cs="Times New Roman"/>
          <w:b/>
          <w:sz w:val="36"/>
          <w:szCs w:val="36"/>
        </w:rPr>
      </w:pPr>
      <w:r w:rsidRPr="00924417">
        <w:rPr>
          <w:rFonts w:ascii="Times New Roman" w:hAnsi="Times New Roman" w:cs="Times New Roman"/>
          <w:b/>
          <w:sz w:val="36"/>
          <w:szCs w:val="36"/>
        </w:rPr>
        <w:t>Выступление на заседании методического совета школы</w:t>
      </w:r>
    </w:p>
    <w:p w:rsidR="00096949" w:rsidRPr="00924417" w:rsidRDefault="00096949" w:rsidP="006C5810">
      <w:pPr>
        <w:spacing w:line="240" w:lineRule="auto"/>
        <w:jc w:val="center"/>
        <w:rPr>
          <w:rFonts w:ascii="Times New Roman" w:hAnsi="Times New Roman" w:cs="Times New Roman"/>
          <w:b/>
          <w:sz w:val="36"/>
          <w:szCs w:val="36"/>
        </w:rPr>
      </w:pPr>
      <w:proofErr w:type="gramStart"/>
      <w:r w:rsidRPr="00924417">
        <w:rPr>
          <w:rFonts w:ascii="Times New Roman" w:hAnsi="Times New Roman" w:cs="Times New Roman"/>
          <w:b/>
          <w:sz w:val="36"/>
          <w:szCs w:val="36"/>
        </w:rPr>
        <w:t>на</w:t>
      </w:r>
      <w:proofErr w:type="gramEnd"/>
      <w:r w:rsidRPr="00924417">
        <w:rPr>
          <w:rFonts w:ascii="Times New Roman" w:hAnsi="Times New Roman" w:cs="Times New Roman"/>
          <w:b/>
          <w:sz w:val="36"/>
          <w:szCs w:val="36"/>
        </w:rPr>
        <w:t xml:space="preserve"> тему:  «Обобщение опыта работы с одаренными детьми»</w:t>
      </w: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line="240" w:lineRule="auto"/>
        <w:jc w:val="center"/>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roofErr w:type="gramStart"/>
      <w:r w:rsidRPr="006C5810">
        <w:rPr>
          <w:rFonts w:ascii="Times New Roman" w:hAnsi="Times New Roman" w:cs="Times New Roman"/>
          <w:sz w:val="28"/>
          <w:szCs w:val="28"/>
        </w:rPr>
        <w:t>учитель</w:t>
      </w:r>
      <w:proofErr w:type="gramEnd"/>
      <w:r w:rsidRPr="006C5810">
        <w:rPr>
          <w:rFonts w:ascii="Times New Roman" w:hAnsi="Times New Roman" w:cs="Times New Roman"/>
          <w:sz w:val="28"/>
          <w:szCs w:val="28"/>
        </w:rPr>
        <w:t xml:space="preserve"> русского языка и литературы</w:t>
      </w:r>
    </w:p>
    <w:p w:rsidR="00096949" w:rsidRPr="006C5810" w:rsidRDefault="00096949" w:rsidP="006C5810">
      <w:pPr>
        <w:spacing w:after="0" w:line="240" w:lineRule="auto"/>
        <w:jc w:val="right"/>
        <w:rPr>
          <w:rFonts w:ascii="Times New Roman" w:hAnsi="Times New Roman" w:cs="Times New Roman"/>
          <w:sz w:val="28"/>
          <w:szCs w:val="28"/>
        </w:rPr>
      </w:pPr>
      <w:proofErr w:type="gramStart"/>
      <w:r w:rsidRPr="006C5810">
        <w:rPr>
          <w:rFonts w:ascii="Times New Roman" w:hAnsi="Times New Roman" w:cs="Times New Roman"/>
          <w:sz w:val="28"/>
          <w:szCs w:val="28"/>
        </w:rPr>
        <w:t>высшей</w:t>
      </w:r>
      <w:proofErr w:type="gramEnd"/>
      <w:r w:rsidRPr="006C5810">
        <w:rPr>
          <w:rFonts w:ascii="Times New Roman" w:hAnsi="Times New Roman" w:cs="Times New Roman"/>
          <w:sz w:val="28"/>
          <w:szCs w:val="28"/>
        </w:rPr>
        <w:t xml:space="preserve"> квалификационной категории</w:t>
      </w:r>
    </w:p>
    <w:p w:rsidR="00096949" w:rsidRPr="006C5810" w:rsidRDefault="00096949" w:rsidP="006C5810">
      <w:pPr>
        <w:spacing w:after="0" w:line="240" w:lineRule="auto"/>
        <w:jc w:val="right"/>
        <w:rPr>
          <w:rFonts w:ascii="Times New Roman" w:hAnsi="Times New Roman" w:cs="Times New Roman"/>
          <w:sz w:val="28"/>
          <w:szCs w:val="28"/>
        </w:rPr>
      </w:pPr>
      <w:proofErr w:type="spellStart"/>
      <w:r w:rsidRPr="006C5810">
        <w:rPr>
          <w:rFonts w:ascii="Times New Roman" w:hAnsi="Times New Roman" w:cs="Times New Roman"/>
          <w:sz w:val="28"/>
          <w:szCs w:val="28"/>
        </w:rPr>
        <w:t>Турибаева</w:t>
      </w:r>
      <w:proofErr w:type="spellEnd"/>
      <w:r w:rsidRPr="006C5810">
        <w:rPr>
          <w:rFonts w:ascii="Times New Roman" w:hAnsi="Times New Roman" w:cs="Times New Roman"/>
          <w:sz w:val="28"/>
          <w:szCs w:val="28"/>
        </w:rPr>
        <w:t xml:space="preserve"> Ш.А.</w:t>
      </w: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096949" w:rsidRPr="006C5810" w:rsidRDefault="00096949" w:rsidP="006C5810">
      <w:pPr>
        <w:spacing w:after="0" w:line="240" w:lineRule="auto"/>
        <w:jc w:val="right"/>
        <w:rPr>
          <w:rFonts w:ascii="Times New Roman" w:hAnsi="Times New Roman" w:cs="Times New Roman"/>
          <w:sz w:val="28"/>
          <w:szCs w:val="28"/>
        </w:rPr>
      </w:pPr>
    </w:p>
    <w:p w:rsidR="006C5810" w:rsidRDefault="00096949" w:rsidP="006C5810">
      <w:pPr>
        <w:spacing w:after="0" w:line="240" w:lineRule="auto"/>
        <w:rPr>
          <w:rFonts w:ascii="Times New Roman" w:hAnsi="Times New Roman" w:cs="Times New Roman"/>
          <w:sz w:val="28"/>
          <w:szCs w:val="28"/>
        </w:rPr>
      </w:pPr>
      <w:r w:rsidRPr="006C5810">
        <w:rPr>
          <w:rFonts w:ascii="Times New Roman" w:hAnsi="Times New Roman" w:cs="Times New Roman"/>
          <w:sz w:val="28"/>
          <w:szCs w:val="28"/>
        </w:rPr>
        <w:t xml:space="preserve">                                                 </w:t>
      </w:r>
    </w:p>
    <w:p w:rsidR="006C5810" w:rsidRDefault="006C5810" w:rsidP="006C5810">
      <w:pPr>
        <w:spacing w:after="0" w:line="240" w:lineRule="auto"/>
        <w:rPr>
          <w:rFonts w:ascii="Times New Roman" w:hAnsi="Times New Roman" w:cs="Times New Roman"/>
          <w:sz w:val="28"/>
          <w:szCs w:val="28"/>
        </w:rPr>
      </w:pPr>
    </w:p>
    <w:p w:rsidR="006C5810" w:rsidRDefault="006C5810" w:rsidP="006C5810">
      <w:pPr>
        <w:spacing w:after="0" w:line="240" w:lineRule="auto"/>
        <w:rPr>
          <w:rFonts w:ascii="Times New Roman" w:hAnsi="Times New Roman" w:cs="Times New Roman"/>
          <w:sz w:val="28"/>
          <w:szCs w:val="28"/>
        </w:rPr>
      </w:pPr>
    </w:p>
    <w:p w:rsidR="006C5810" w:rsidRDefault="006C5810" w:rsidP="006C5810">
      <w:pPr>
        <w:spacing w:after="0" w:line="240" w:lineRule="auto"/>
        <w:rPr>
          <w:rFonts w:ascii="Times New Roman" w:hAnsi="Times New Roman" w:cs="Times New Roman"/>
          <w:sz w:val="28"/>
          <w:szCs w:val="28"/>
        </w:rPr>
      </w:pPr>
    </w:p>
    <w:p w:rsidR="006C5810" w:rsidRDefault="006C5810" w:rsidP="006C5810">
      <w:pPr>
        <w:spacing w:after="0" w:line="240" w:lineRule="auto"/>
        <w:rPr>
          <w:rFonts w:ascii="Times New Roman" w:hAnsi="Times New Roman" w:cs="Times New Roman"/>
          <w:sz w:val="28"/>
          <w:szCs w:val="28"/>
        </w:rPr>
      </w:pPr>
    </w:p>
    <w:p w:rsidR="006C5810" w:rsidRDefault="006C5810" w:rsidP="006C5810">
      <w:pPr>
        <w:spacing w:after="0" w:line="240" w:lineRule="auto"/>
        <w:rPr>
          <w:rFonts w:ascii="Times New Roman" w:hAnsi="Times New Roman" w:cs="Times New Roman"/>
          <w:sz w:val="28"/>
          <w:szCs w:val="28"/>
        </w:rPr>
      </w:pPr>
    </w:p>
    <w:p w:rsidR="006C5810" w:rsidRPr="006C5810" w:rsidRDefault="006C5810" w:rsidP="006C58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96949" w:rsidRPr="006C5810">
        <w:rPr>
          <w:rFonts w:ascii="Times New Roman" w:hAnsi="Times New Roman" w:cs="Times New Roman"/>
          <w:sz w:val="28"/>
          <w:szCs w:val="28"/>
        </w:rPr>
        <w:t xml:space="preserve">  Идельбаково-2015 год</w:t>
      </w:r>
    </w:p>
    <w:p w:rsidR="00096949" w:rsidRPr="006C5810" w:rsidRDefault="006C5810" w:rsidP="006C5810">
      <w:pPr>
        <w:spacing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lastRenderedPageBreak/>
        <w:t xml:space="preserve">                            </w:t>
      </w:r>
      <w:r w:rsidR="00096949" w:rsidRPr="006C5810">
        <w:rPr>
          <w:rFonts w:ascii="Times New Roman" w:eastAsia="Times New Roman" w:hAnsi="Times New Roman" w:cs="Times New Roman"/>
          <w:b/>
          <w:bCs/>
          <w:i/>
          <w:iCs/>
          <w:sz w:val="28"/>
          <w:szCs w:val="28"/>
          <w:lang w:eastAsia="ru-RU"/>
        </w:rPr>
        <w:t>Из опыта работы с одаренными детьми.</w:t>
      </w:r>
    </w:p>
    <w:p w:rsidR="00096949" w:rsidRPr="006C5810" w:rsidRDefault="00096949" w:rsidP="006C5810">
      <w:pPr>
        <w:spacing w:after="0" w:line="240" w:lineRule="auto"/>
        <w:rPr>
          <w:rFonts w:ascii="Times New Roman" w:hAnsi="Times New Roman" w:cs="Times New Roman"/>
          <w:bCs/>
          <w:sz w:val="28"/>
          <w:szCs w:val="28"/>
        </w:rPr>
      </w:pPr>
      <w:r w:rsidRPr="006C5810">
        <w:rPr>
          <w:rFonts w:ascii="Times New Roman" w:hAnsi="Times New Roman" w:cs="Times New Roman"/>
          <w:sz w:val="28"/>
          <w:szCs w:val="28"/>
        </w:rPr>
        <w:t xml:space="preserve">      Поиск и поддержка талантливых и одарённых детей – одно из направлений национального проекта «Образование» и президентской инициативы «Наша новая школа». Роль учителя - разглядеть и раскрыть одарённость </w:t>
      </w:r>
      <w:proofErr w:type="gramStart"/>
      <w:r w:rsidRPr="006C5810">
        <w:rPr>
          <w:rFonts w:ascii="Times New Roman" w:hAnsi="Times New Roman" w:cs="Times New Roman"/>
          <w:sz w:val="28"/>
          <w:szCs w:val="28"/>
        </w:rPr>
        <w:t>ребёнка,  активизировать</w:t>
      </w:r>
      <w:proofErr w:type="gramEnd"/>
      <w:r w:rsidRPr="006C5810">
        <w:rPr>
          <w:rFonts w:ascii="Times New Roman" w:hAnsi="Times New Roman" w:cs="Times New Roman"/>
          <w:sz w:val="28"/>
          <w:szCs w:val="28"/>
        </w:rPr>
        <w:t xml:space="preserve"> познавательный интерес и подвести учащихся к  достижению высоких результатов в учебе. Можно научить ребёнка побеждать, если у него есть определённые </w:t>
      </w:r>
      <w:r w:rsidRPr="006C5810">
        <w:rPr>
          <w:rFonts w:ascii="Times New Roman" w:hAnsi="Times New Roman" w:cs="Times New Roman"/>
          <w:b/>
          <w:sz w:val="28"/>
          <w:szCs w:val="28"/>
        </w:rPr>
        <w:t>природные данные</w:t>
      </w:r>
      <w:r w:rsidRPr="006C5810">
        <w:rPr>
          <w:rFonts w:ascii="Times New Roman" w:hAnsi="Times New Roman" w:cs="Times New Roman"/>
          <w:sz w:val="28"/>
          <w:szCs w:val="28"/>
        </w:rPr>
        <w:t xml:space="preserve">: хорошо развита логика, цепкая </w:t>
      </w:r>
      <w:proofErr w:type="gramStart"/>
      <w:r w:rsidRPr="006C5810">
        <w:rPr>
          <w:rFonts w:ascii="Times New Roman" w:hAnsi="Times New Roman" w:cs="Times New Roman"/>
          <w:sz w:val="28"/>
          <w:szCs w:val="28"/>
        </w:rPr>
        <w:t>память,  он</w:t>
      </w:r>
      <w:proofErr w:type="gramEnd"/>
      <w:r w:rsidRPr="006C5810">
        <w:rPr>
          <w:rFonts w:ascii="Times New Roman" w:hAnsi="Times New Roman" w:cs="Times New Roman"/>
          <w:sz w:val="28"/>
          <w:szCs w:val="28"/>
        </w:rPr>
        <w:t xml:space="preserve"> </w:t>
      </w:r>
      <w:r w:rsidRPr="006C5810">
        <w:rPr>
          <w:rFonts w:ascii="Times New Roman" w:hAnsi="Times New Roman" w:cs="Times New Roman"/>
          <w:bCs/>
          <w:sz w:val="28"/>
          <w:szCs w:val="28"/>
        </w:rPr>
        <w:t>имее</w:t>
      </w:r>
      <w:r w:rsidRPr="006C5810">
        <w:rPr>
          <w:rFonts w:ascii="Times New Roman" w:eastAsia="Calibri" w:hAnsi="Times New Roman" w:cs="Times New Roman"/>
          <w:bCs/>
          <w:sz w:val="28"/>
          <w:szCs w:val="28"/>
        </w:rPr>
        <w:t>т более высокие по сравнению с большинством остальных интеллектуальные способности</w:t>
      </w:r>
      <w:r w:rsidRPr="006C5810">
        <w:rPr>
          <w:rFonts w:ascii="Times New Roman" w:hAnsi="Times New Roman" w:cs="Times New Roman"/>
          <w:bCs/>
          <w:sz w:val="28"/>
          <w:szCs w:val="28"/>
        </w:rPr>
        <w:t>, имее</w:t>
      </w:r>
      <w:r w:rsidRPr="006C5810">
        <w:rPr>
          <w:rFonts w:ascii="Times New Roman" w:eastAsia="Calibri" w:hAnsi="Times New Roman" w:cs="Times New Roman"/>
          <w:bCs/>
          <w:sz w:val="28"/>
          <w:szCs w:val="28"/>
        </w:rPr>
        <w:t xml:space="preserve">т доминирующую,  активную, </w:t>
      </w:r>
      <w:proofErr w:type="spellStart"/>
      <w:r w:rsidRPr="006C5810">
        <w:rPr>
          <w:rFonts w:ascii="Times New Roman" w:eastAsia="Calibri" w:hAnsi="Times New Roman" w:cs="Times New Roman"/>
          <w:bCs/>
          <w:sz w:val="28"/>
          <w:szCs w:val="28"/>
        </w:rPr>
        <w:t>ненасыщаемую</w:t>
      </w:r>
      <w:proofErr w:type="spellEnd"/>
      <w:r w:rsidRPr="006C5810">
        <w:rPr>
          <w:rFonts w:ascii="Times New Roman" w:eastAsia="Calibri" w:hAnsi="Times New Roman" w:cs="Times New Roman"/>
          <w:bCs/>
          <w:sz w:val="28"/>
          <w:szCs w:val="28"/>
        </w:rPr>
        <w:t xml:space="preserve"> познавательную потребность</w:t>
      </w:r>
      <w:r w:rsidRPr="006C5810">
        <w:rPr>
          <w:rFonts w:ascii="Times New Roman" w:hAnsi="Times New Roman" w:cs="Times New Roman"/>
          <w:bCs/>
          <w:sz w:val="28"/>
          <w:szCs w:val="28"/>
        </w:rPr>
        <w:t>, испытывае</w:t>
      </w:r>
      <w:r w:rsidRPr="006C5810">
        <w:rPr>
          <w:rFonts w:ascii="Times New Roman" w:eastAsia="Calibri" w:hAnsi="Times New Roman" w:cs="Times New Roman"/>
          <w:bCs/>
          <w:sz w:val="28"/>
          <w:szCs w:val="28"/>
        </w:rPr>
        <w:t>т радость от умственного труда</w:t>
      </w:r>
      <w:r w:rsidRPr="006C5810">
        <w:rPr>
          <w:rFonts w:ascii="Times New Roman" w:hAnsi="Times New Roman" w:cs="Times New Roman"/>
          <w:bCs/>
          <w:sz w:val="28"/>
          <w:szCs w:val="28"/>
        </w:rPr>
        <w:t xml:space="preserve"> вообще большое трудолюбие.  </w:t>
      </w:r>
    </w:p>
    <w:p w:rsidR="00096949" w:rsidRPr="006C5810" w:rsidRDefault="00096949" w:rsidP="006C5810">
      <w:pPr>
        <w:spacing w:after="0" w:line="240" w:lineRule="auto"/>
        <w:rPr>
          <w:rFonts w:ascii="Times New Roman" w:eastAsia="Times New Roman" w:hAnsi="Times New Roman" w:cs="Times New Roman"/>
          <w:sz w:val="28"/>
          <w:szCs w:val="28"/>
          <w:lang w:eastAsia="ru-RU"/>
        </w:rPr>
      </w:pPr>
      <w:r w:rsidRPr="006C5810">
        <w:rPr>
          <w:rFonts w:ascii="Times New Roman" w:hAnsi="Times New Roman" w:cs="Times New Roman"/>
          <w:bCs/>
          <w:sz w:val="28"/>
          <w:szCs w:val="28"/>
        </w:rPr>
        <w:t xml:space="preserve">  </w:t>
      </w:r>
      <w:r w:rsidR="00924417">
        <w:rPr>
          <w:rFonts w:ascii="Times New Roman" w:hAnsi="Times New Roman" w:cs="Times New Roman"/>
          <w:bCs/>
          <w:sz w:val="28"/>
          <w:szCs w:val="28"/>
        </w:rPr>
        <w:t xml:space="preserve">   </w:t>
      </w:r>
      <w:r w:rsidRPr="006C5810">
        <w:rPr>
          <w:rFonts w:ascii="Times New Roman" w:eastAsia="Times New Roman" w:hAnsi="Times New Roman" w:cs="Times New Roman"/>
          <w:sz w:val="28"/>
          <w:szCs w:val="28"/>
          <w:lang w:eastAsia="ru-RU"/>
        </w:rPr>
        <w:t xml:space="preserve">Задача учителя – заметить вовремя одаренного ребенка и развить его способности, </w:t>
      </w:r>
      <w:proofErr w:type="gramStart"/>
      <w:r w:rsidRPr="006C5810">
        <w:rPr>
          <w:rFonts w:ascii="Times New Roman" w:eastAsia="Times New Roman" w:hAnsi="Times New Roman" w:cs="Times New Roman"/>
          <w:sz w:val="28"/>
          <w:szCs w:val="28"/>
          <w:lang w:eastAsia="ru-RU"/>
        </w:rPr>
        <w:t>опираясь  на</w:t>
      </w:r>
      <w:proofErr w:type="gramEnd"/>
      <w:r w:rsidRPr="006C5810">
        <w:rPr>
          <w:rFonts w:ascii="Times New Roman" w:eastAsia="Times New Roman" w:hAnsi="Times New Roman" w:cs="Times New Roman"/>
          <w:sz w:val="28"/>
          <w:szCs w:val="28"/>
          <w:lang w:eastAsia="ru-RU"/>
        </w:rPr>
        <w:t xml:space="preserve"> свой педагогический опыт, на научно-популярные публикации, на свои интеллектуальные возможности, потому как работать с одаренными детьми, я считаю, должны  и одаренные педагоги, постоянно пополняющие свои учительские знания, имеющие высокую педагогическую компетенцию, определенные личностные качества, умеющие строить межличностные отношения с учеником.</w:t>
      </w:r>
    </w:p>
    <w:p w:rsidR="00096949" w:rsidRPr="006C5810" w:rsidRDefault="00096949" w:rsidP="006C5810">
      <w:pPr>
        <w:spacing w:after="0" w:line="240" w:lineRule="auto"/>
        <w:jc w:val="both"/>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     Каждый раз, принимая 5 класс, сначала определяю умственные, психологические особенности учащихся, и, конечно, особое внимание уделяю детям с повышенными интеллектуальными</w:t>
      </w:r>
      <w:r w:rsidR="005B4207" w:rsidRPr="006C5810">
        <w:rPr>
          <w:rFonts w:ascii="Times New Roman" w:eastAsia="Times New Roman" w:hAnsi="Times New Roman" w:cs="Times New Roman"/>
          <w:sz w:val="28"/>
          <w:szCs w:val="28"/>
          <w:lang w:eastAsia="ru-RU"/>
        </w:rPr>
        <w:t>, творческими</w:t>
      </w:r>
      <w:r w:rsidRPr="006C5810">
        <w:rPr>
          <w:rFonts w:ascii="Times New Roman" w:eastAsia="Times New Roman" w:hAnsi="Times New Roman" w:cs="Times New Roman"/>
          <w:sz w:val="28"/>
          <w:szCs w:val="28"/>
          <w:lang w:eastAsia="ru-RU"/>
        </w:rPr>
        <w:t xml:space="preserve"> возможностями и дальнейшую работу стремлюсь организовать таким образом, чтобы происходил качественный дальнейший подъем в развитии их творческих способностей.</w:t>
      </w:r>
    </w:p>
    <w:p w:rsidR="00096949" w:rsidRPr="006C5810" w:rsidRDefault="00924417" w:rsidP="006C58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6949" w:rsidRPr="006C5810">
        <w:rPr>
          <w:rFonts w:ascii="Times New Roman" w:eastAsia="Times New Roman" w:hAnsi="Times New Roman" w:cs="Times New Roman"/>
          <w:sz w:val="28"/>
          <w:szCs w:val="28"/>
          <w:lang w:eastAsia="ru-RU"/>
        </w:rPr>
        <w:t>Работа с такими детьми</w:t>
      </w:r>
      <w:r>
        <w:rPr>
          <w:rFonts w:ascii="Times New Roman" w:eastAsia="Times New Roman" w:hAnsi="Times New Roman" w:cs="Times New Roman"/>
          <w:sz w:val="28"/>
          <w:szCs w:val="28"/>
          <w:lang w:eastAsia="ru-RU"/>
        </w:rPr>
        <w:t xml:space="preserve"> потребовала от меня изменения </w:t>
      </w:r>
      <w:r w:rsidR="00096949" w:rsidRPr="006C5810">
        <w:rPr>
          <w:rFonts w:ascii="Times New Roman" w:eastAsia="Times New Roman" w:hAnsi="Times New Roman" w:cs="Times New Roman"/>
          <w:sz w:val="28"/>
          <w:szCs w:val="28"/>
          <w:lang w:eastAsia="ru-RU"/>
        </w:rPr>
        <w:t xml:space="preserve">учебной программы, расширения ее содержания, осуществления индивидуального </w:t>
      </w:r>
      <w:proofErr w:type="gramStart"/>
      <w:r w:rsidR="00096949" w:rsidRPr="006C5810">
        <w:rPr>
          <w:rFonts w:ascii="Times New Roman" w:eastAsia="Times New Roman" w:hAnsi="Times New Roman" w:cs="Times New Roman"/>
          <w:sz w:val="28"/>
          <w:szCs w:val="28"/>
          <w:lang w:eastAsia="ru-RU"/>
        </w:rPr>
        <w:t>подхода,  консультирования</w:t>
      </w:r>
      <w:proofErr w:type="gramEnd"/>
      <w:r w:rsidR="00096949" w:rsidRPr="006C5810">
        <w:rPr>
          <w:rFonts w:ascii="Times New Roman" w:eastAsia="Times New Roman" w:hAnsi="Times New Roman" w:cs="Times New Roman"/>
          <w:sz w:val="28"/>
          <w:szCs w:val="28"/>
          <w:lang w:eastAsia="ru-RU"/>
        </w:rPr>
        <w:t xml:space="preserve"> обучающихся, отбора и подготовки материал</w:t>
      </w:r>
      <w:r w:rsidR="005B4207" w:rsidRPr="006C5810">
        <w:rPr>
          <w:rFonts w:ascii="Times New Roman" w:eastAsia="Times New Roman" w:hAnsi="Times New Roman" w:cs="Times New Roman"/>
          <w:sz w:val="28"/>
          <w:szCs w:val="28"/>
          <w:lang w:eastAsia="ru-RU"/>
        </w:rPr>
        <w:t>а для индивидуальных занятий</w:t>
      </w:r>
      <w:r>
        <w:rPr>
          <w:rFonts w:ascii="Times New Roman" w:eastAsia="Times New Roman" w:hAnsi="Times New Roman" w:cs="Times New Roman"/>
          <w:sz w:val="28"/>
          <w:szCs w:val="28"/>
          <w:lang w:eastAsia="ru-RU"/>
        </w:rPr>
        <w:t>, более творческого применения материала учебника.</w:t>
      </w:r>
    </w:p>
    <w:p w:rsidR="00096949" w:rsidRPr="006C5810" w:rsidRDefault="00924417" w:rsidP="006C58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6949" w:rsidRPr="006C5810">
        <w:rPr>
          <w:rFonts w:ascii="Times New Roman" w:eastAsia="Times New Roman" w:hAnsi="Times New Roman" w:cs="Times New Roman"/>
          <w:sz w:val="28"/>
          <w:szCs w:val="28"/>
          <w:lang w:eastAsia="ru-RU"/>
        </w:rPr>
        <w:t xml:space="preserve">Изменился и подход к подготовке уроков, внеклассных мероприятий, которые должны были соответствовать уровню интеллектуального развития этих детей, максимальному удовлетворению всех потребностей саморазвития их личности, побуждать учеников к умственному самовоспитанию, формировать мотивы </w:t>
      </w:r>
      <w:proofErr w:type="gramStart"/>
      <w:r w:rsidR="00096949" w:rsidRPr="006C5810">
        <w:rPr>
          <w:rFonts w:ascii="Times New Roman" w:eastAsia="Times New Roman" w:hAnsi="Times New Roman" w:cs="Times New Roman"/>
          <w:sz w:val="28"/>
          <w:szCs w:val="28"/>
          <w:lang w:eastAsia="ru-RU"/>
        </w:rPr>
        <w:t>самообразования,  сознательного</w:t>
      </w:r>
      <w:proofErr w:type="gramEnd"/>
      <w:r w:rsidR="00096949" w:rsidRPr="006C5810">
        <w:rPr>
          <w:rFonts w:ascii="Times New Roman" w:eastAsia="Times New Roman" w:hAnsi="Times New Roman" w:cs="Times New Roman"/>
          <w:sz w:val="28"/>
          <w:szCs w:val="28"/>
          <w:lang w:eastAsia="ru-RU"/>
        </w:rPr>
        <w:t xml:space="preserve"> отношения к учебе,  помогать учащимся осмыслить эффективность своего учебного труда.</w:t>
      </w:r>
    </w:p>
    <w:p w:rsidR="005B4207" w:rsidRPr="006C5810" w:rsidRDefault="005B4207" w:rsidP="006C5810">
      <w:pPr>
        <w:spacing w:after="0" w:line="240" w:lineRule="auto"/>
        <w:jc w:val="both"/>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    Максимально использовала внеклассную, внеурочную работу по предмету, индивидуальные занятия, которые дали огромные возможности для того, чтобы заинтересовать детей своим предметом, сделать его любимым.</w:t>
      </w:r>
    </w:p>
    <w:p w:rsidR="005B4207" w:rsidRPr="006C5810" w:rsidRDefault="005B4207" w:rsidP="006C5810">
      <w:pPr>
        <w:spacing w:after="100" w:afterAutospacing="1" w:line="240" w:lineRule="auto"/>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Такая работа дала </w:t>
      </w:r>
      <w:proofErr w:type="gramStart"/>
      <w:r w:rsidRPr="006C5810">
        <w:rPr>
          <w:rFonts w:ascii="Times New Roman" w:eastAsia="Times New Roman" w:hAnsi="Times New Roman" w:cs="Times New Roman"/>
          <w:sz w:val="28"/>
          <w:szCs w:val="28"/>
          <w:lang w:eastAsia="ru-RU"/>
        </w:rPr>
        <w:t>моим  возможность</w:t>
      </w:r>
      <w:proofErr w:type="gramEnd"/>
      <w:r w:rsidRPr="006C5810">
        <w:rPr>
          <w:rFonts w:ascii="Times New Roman" w:eastAsia="Times New Roman" w:hAnsi="Times New Roman" w:cs="Times New Roman"/>
          <w:sz w:val="28"/>
          <w:szCs w:val="28"/>
          <w:lang w:eastAsia="ru-RU"/>
        </w:rPr>
        <w:t xml:space="preserve"> добиться значительных результатов на районных и республиканских олимпиадах и конкурсах .</w:t>
      </w:r>
    </w:p>
    <w:p w:rsidR="005B4207" w:rsidRPr="00924417" w:rsidRDefault="005B4207" w:rsidP="006C5810">
      <w:pPr>
        <w:spacing w:after="160" w:line="240" w:lineRule="auto"/>
        <w:rPr>
          <w:rFonts w:ascii="Times New Roman" w:hAnsi="Times New Roman" w:cs="Times New Roman"/>
          <w:b/>
          <w:sz w:val="28"/>
          <w:szCs w:val="28"/>
        </w:rPr>
      </w:pPr>
      <w:r w:rsidRPr="005B4207">
        <w:rPr>
          <w:rFonts w:ascii="Times New Roman" w:hAnsi="Times New Roman" w:cs="Times New Roman"/>
          <w:sz w:val="28"/>
          <w:szCs w:val="28"/>
        </w:rPr>
        <w:t xml:space="preserve"> </w:t>
      </w:r>
      <w:r w:rsidRPr="00924417">
        <w:rPr>
          <w:rFonts w:ascii="Times New Roman" w:hAnsi="Times New Roman" w:cs="Times New Roman"/>
          <w:b/>
          <w:sz w:val="28"/>
          <w:szCs w:val="28"/>
        </w:rPr>
        <w:t xml:space="preserve">Показатели работы с одаренными учащимися </w:t>
      </w:r>
      <w:proofErr w:type="spellStart"/>
      <w:r w:rsidRPr="00924417">
        <w:rPr>
          <w:rFonts w:ascii="Times New Roman" w:hAnsi="Times New Roman" w:cs="Times New Roman"/>
          <w:b/>
          <w:sz w:val="28"/>
          <w:szCs w:val="28"/>
        </w:rPr>
        <w:t>Турибаевой</w:t>
      </w:r>
      <w:proofErr w:type="spellEnd"/>
      <w:r w:rsidRPr="00924417">
        <w:rPr>
          <w:rFonts w:ascii="Times New Roman" w:hAnsi="Times New Roman" w:cs="Times New Roman"/>
          <w:b/>
          <w:sz w:val="28"/>
          <w:szCs w:val="28"/>
        </w:rPr>
        <w:t xml:space="preserve"> Шарифы </w:t>
      </w:r>
      <w:proofErr w:type="spellStart"/>
      <w:r w:rsidRPr="00924417">
        <w:rPr>
          <w:rFonts w:ascii="Times New Roman" w:hAnsi="Times New Roman" w:cs="Times New Roman"/>
          <w:b/>
          <w:sz w:val="28"/>
          <w:szCs w:val="28"/>
        </w:rPr>
        <w:t>Айткуловны</w:t>
      </w:r>
      <w:proofErr w:type="spellEnd"/>
    </w:p>
    <w:tbl>
      <w:tblPr>
        <w:tblStyle w:val="a3"/>
        <w:tblW w:w="0" w:type="auto"/>
        <w:tblLook w:val="04A0" w:firstRow="1" w:lastRow="0" w:firstColumn="1" w:lastColumn="0" w:noHBand="0" w:noVBand="1"/>
      </w:tblPr>
      <w:tblGrid>
        <w:gridCol w:w="2619"/>
        <w:gridCol w:w="9"/>
        <w:gridCol w:w="2377"/>
        <w:gridCol w:w="2306"/>
        <w:gridCol w:w="7"/>
        <w:gridCol w:w="2057"/>
      </w:tblGrid>
      <w:tr w:rsidR="006C5810" w:rsidRPr="006C5810" w:rsidTr="005B4207">
        <w:tc>
          <w:tcPr>
            <w:tcW w:w="2628" w:type="dxa"/>
            <w:gridSpan w:val="2"/>
            <w:tcBorders>
              <w:top w:val="single" w:sz="4" w:space="0" w:color="auto"/>
              <w:left w:val="single" w:sz="4" w:space="0" w:color="auto"/>
              <w:bottom w:val="single" w:sz="4" w:space="0" w:color="auto"/>
              <w:right w:val="single" w:sz="4" w:space="0" w:color="auto"/>
            </w:tcBorders>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Олимпиады, конкурсы</w:t>
            </w:r>
          </w:p>
        </w:tc>
        <w:tc>
          <w:tcPr>
            <w:tcW w:w="2377" w:type="dxa"/>
            <w:tcBorders>
              <w:left w:val="single" w:sz="4" w:space="0" w:color="auto"/>
            </w:tcBorders>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Муниципальный уровень</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Республиканский уровень</w:t>
            </w:r>
          </w:p>
        </w:tc>
        <w:tc>
          <w:tcPr>
            <w:tcW w:w="2057"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Всероссийский уровень</w:t>
            </w:r>
          </w:p>
        </w:tc>
      </w:tr>
      <w:tr w:rsidR="006C5810" w:rsidRPr="006C5810" w:rsidTr="00537C65">
        <w:tc>
          <w:tcPr>
            <w:tcW w:w="9345" w:type="dxa"/>
            <w:gridSpan w:val="6"/>
            <w:tcBorders>
              <w:top w:val="single" w:sz="4" w:space="0" w:color="auto"/>
              <w:left w:val="single" w:sz="4" w:space="0" w:color="auto"/>
              <w:bottom w:val="single" w:sz="4" w:space="0" w:color="auto"/>
            </w:tcBorders>
          </w:tcPr>
          <w:p w:rsidR="005B4207" w:rsidRPr="006C5810" w:rsidRDefault="005B4207" w:rsidP="006C5810">
            <w:pPr>
              <w:spacing w:after="0" w:line="240" w:lineRule="auto"/>
              <w:rPr>
                <w:rFonts w:ascii="Times New Roman" w:hAnsi="Times New Roman" w:cs="Times New Roman"/>
                <w:sz w:val="28"/>
                <w:szCs w:val="28"/>
              </w:rPr>
            </w:pPr>
            <w:r w:rsidRPr="006C5810">
              <w:rPr>
                <w:rFonts w:ascii="Times New Roman" w:hAnsi="Times New Roman" w:cs="Times New Roman"/>
                <w:sz w:val="28"/>
                <w:szCs w:val="28"/>
              </w:rPr>
              <w:t xml:space="preserve">                                          2011 – 2012 учебный год</w:t>
            </w:r>
          </w:p>
        </w:tc>
      </w:tr>
      <w:tr w:rsidR="006C5810" w:rsidRPr="006C5810" w:rsidTr="005B4207">
        <w:tc>
          <w:tcPr>
            <w:tcW w:w="2628" w:type="dxa"/>
            <w:gridSpan w:val="2"/>
            <w:tcBorders>
              <w:top w:val="single" w:sz="4" w:space="0" w:color="auto"/>
              <w:left w:val="single" w:sz="4" w:space="0" w:color="auto"/>
              <w:bottom w:val="single" w:sz="4" w:space="0" w:color="auto"/>
              <w:right w:val="single" w:sz="4" w:space="0" w:color="auto"/>
            </w:tcBorders>
          </w:tcPr>
          <w:p w:rsidR="005B4207" w:rsidRPr="006C5810" w:rsidRDefault="00300A2B"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русскому языку</w:t>
            </w:r>
          </w:p>
        </w:tc>
        <w:tc>
          <w:tcPr>
            <w:tcW w:w="2377" w:type="dxa"/>
            <w:tcBorders>
              <w:left w:val="single" w:sz="4" w:space="0" w:color="auto"/>
            </w:tcBorders>
          </w:tcPr>
          <w:p w:rsidR="005B4207" w:rsidRPr="006C5810" w:rsidRDefault="00300A2B" w:rsidP="006C5810">
            <w:pPr>
              <w:spacing w:after="0" w:line="240" w:lineRule="auto"/>
              <w:rPr>
                <w:rFonts w:ascii="Times New Roman" w:hAnsi="Times New Roman" w:cs="Times New Roman"/>
                <w:sz w:val="28"/>
                <w:szCs w:val="28"/>
              </w:rPr>
            </w:pPr>
            <w:proofErr w:type="spellStart"/>
            <w:r w:rsidRPr="006C5810">
              <w:rPr>
                <w:rFonts w:ascii="Times New Roman" w:hAnsi="Times New Roman" w:cs="Times New Roman"/>
                <w:sz w:val="28"/>
                <w:szCs w:val="28"/>
              </w:rPr>
              <w:t>Жармухаметова</w:t>
            </w:r>
            <w:proofErr w:type="spellEnd"/>
            <w:r w:rsidRPr="006C5810">
              <w:rPr>
                <w:rFonts w:ascii="Times New Roman" w:hAnsi="Times New Roman" w:cs="Times New Roman"/>
                <w:sz w:val="28"/>
                <w:szCs w:val="28"/>
              </w:rPr>
              <w:t xml:space="preserve"> Алина – победитель (7 класс)</w:t>
            </w:r>
          </w:p>
        </w:tc>
        <w:tc>
          <w:tcPr>
            <w:tcW w:w="2283" w:type="dxa"/>
            <w:gridSpan w:val="2"/>
          </w:tcPr>
          <w:p w:rsidR="005B4207" w:rsidRPr="006C5810" w:rsidRDefault="005B4207" w:rsidP="006C5810">
            <w:pPr>
              <w:spacing w:after="0" w:line="240" w:lineRule="auto"/>
              <w:rPr>
                <w:rFonts w:ascii="Times New Roman" w:hAnsi="Times New Roman" w:cs="Times New Roman"/>
                <w:sz w:val="28"/>
                <w:szCs w:val="28"/>
              </w:rPr>
            </w:pPr>
          </w:p>
        </w:tc>
        <w:tc>
          <w:tcPr>
            <w:tcW w:w="2057" w:type="dxa"/>
          </w:tcPr>
          <w:p w:rsidR="005B4207" w:rsidRPr="006C5810" w:rsidRDefault="005B4207" w:rsidP="006C5810">
            <w:pPr>
              <w:spacing w:after="0" w:line="240" w:lineRule="auto"/>
              <w:rPr>
                <w:rFonts w:ascii="Times New Roman" w:hAnsi="Times New Roman" w:cs="Times New Roman"/>
                <w:sz w:val="28"/>
                <w:szCs w:val="28"/>
              </w:rPr>
            </w:pPr>
          </w:p>
        </w:tc>
        <w:bookmarkStart w:id="0" w:name="_GoBack"/>
        <w:bookmarkEnd w:id="0"/>
      </w:tr>
      <w:tr w:rsidR="006C5810" w:rsidRPr="006C5810" w:rsidTr="005B4207">
        <w:tc>
          <w:tcPr>
            <w:tcW w:w="2628" w:type="dxa"/>
            <w:gridSpan w:val="2"/>
            <w:tcBorders>
              <w:top w:val="single" w:sz="4" w:space="0" w:color="auto"/>
              <w:left w:val="single" w:sz="4" w:space="0" w:color="auto"/>
              <w:bottom w:val="single" w:sz="4" w:space="0" w:color="auto"/>
              <w:right w:val="single" w:sz="4" w:space="0" w:color="auto"/>
            </w:tcBorders>
          </w:tcPr>
          <w:p w:rsidR="005B4207" w:rsidRPr="006C5810" w:rsidRDefault="00300A2B" w:rsidP="006C5810">
            <w:pPr>
              <w:spacing w:after="0" w:line="240" w:lineRule="auto"/>
              <w:rPr>
                <w:rFonts w:ascii="Times New Roman" w:hAnsi="Times New Roman" w:cs="Times New Roman"/>
                <w:sz w:val="28"/>
                <w:szCs w:val="28"/>
              </w:rPr>
            </w:pPr>
            <w:r w:rsidRPr="006C5810">
              <w:rPr>
                <w:rFonts w:ascii="Times New Roman" w:hAnsi="Times New Roman" w:cs="Times New Roman"/>
                <w:sz w:val="28"/>
                <w:szCs w:val="28"/>
              </w:rPr>
              <w:lastRenderedPageBreak/>
              <w:t>Всероссийский открытый заочный конкурс «Интеллект – экспресс»</w:t>
            </w:r>
          </w:p>
        </w:tc>
        <w:tc>
          <w:tcPr>
            <w:tcW w:w="2377" w:type="dxa"/>
            <w:tcBorders>
              <w:left w:val="single" w:sz="4" w:space="0" w:color="auto"/>
            </w:tcBorders>
          </w:tcPr>
          <w:p w:rsidR="005B4207" w:rsidRPr="006C5810" w:rsidRDefault="005B4207" w:rsidP="006C5810">
            <w:pPr>
              <w:spacing w:after="0" w:line="240" w:lineRule="auto"/>
              <w:rPr>
                <w:rFonts w:ascii="Times New Roman" w:hAnsi="Times New Roman" w:cs="Times New Roman"/>
                <w:sz w:val="28"/>
                <w:szCs w:val="28"/>
              </w:rPr>
            </w:pPr>
          </w:p>
        </w:tc>
        <w:tc>
          <w:tcPr>
            <w:tcW w:w="2283" w:type="dxa"/>
            <w:gridSpan w:val="2"/>
          </w:tcPr>
          <w:p w:rsidR="005B4207" w:rsidRPr="006C5810" w:rsidRDefault="005B4207" w:rsidP="006C5810">
            <w:pPr>
              <w:spacing w:after="0" w:line="240" w:lineRule="auto"/>
              <w:rPr>
                <w:rFonts w:ascii="Times New Roman" w:hAnsi="Times New Roman" w:cs="Times New Roman"/>
                <w:sz w:val="28"/>
                <w:szCs w:val="28"/>
              </w:rPr>
            </w:pPr>
          </w:p>
        </w:tc>
        <w:tc>
          <w:tcPr>
            <w:tcW w:w="2057" w:type="dxa"/>
          </w:tcPr>
          <w:p w:rsidR="005B4207" w:rsidRPr="006C5810" w:rsidRDefault="00300A2B" w:rsidP="006C5810">
            <w:pPr>
              <w:spacing w:after="0" w:line="240" w:lineRule="auto"/>
              <w:rPr>
                <w:rFonts w:ascii="Times New Roman" w:hAnsi="Times New Roman" w:cs="Times New Roman"/>
                <w:sz w:val="28"/>
                <w:szCs w:val="28"/>
              </w:rPr>
            </w:pPr>
            <w:proofErr w:type="spellStart"/>
            <w:r w:rsidRPr="006C5810">
              <w:rPr>
                <w:rFonts w:ascii="Times New Roman" w:hAnsi="Times New Roman" w:cs="Times New Roman"/>
                <w:sz w:val="28"/>
                <w:szCs w:val="28"/>
              </w:rPr>
              <w:t>Давлетбакова</w:t>
            </w:r>
            <w:proofErr w:type="spellEnd"/>
            <w:r w:rsidRPr="006C5810">
              <w:rPr>
                <w:rFonts w:ascii="Times New Roman" w:hAnsi="Times New Roman" w:cs="Times New Roman"/>
                <w:sz w:val="28"/>
                <w:szCs w:val="28"/>
              </w:rPr>
              <w:t xml:space="preserve"> </w:t>
            </w:r>
            <w:proofErr w:type="spellStart"/>
            <w:r w:rsidRPr="006C5810">
              <w:rPr>
                <w:rFonts w:ascii="Times New Roman" w:hAnsi="Times New Roman" w:cs="Times New Roman"/>
                <w:sz w:val="28"/>
                <w:szCs w:val="28"/>
              </w:rPr>
              <w:t>Зульфира</w:t>
            </w:r>
            <w:proofErr w:type="spellEnd"/>
            <w:r w:rsidRPr="006C5810">
              <w:rPr>
                <w:rFonts w:ascii="Times New Roman" w:hAnsi="Times New Roman" w:cs="Times New Roman"/>
                <w:sz w:val="28"/>
                <w:szCs w:val="28"/>
              </w:rPr>
              <w:t xml:space="preserve"> - лауреат</w:t>
            </w:r>
          </w:p>
        </w:tc>
      </w:tr>
      <w:tr w:rsidR="006C5810" w:rsidRPr="006C5810" w:rsidTr="005B4207">
        <w:tc>
          <w:tcPr>
            <w:tcW w:w="7288" w:type="dxa"/>
            <w:gridSpan w:val="5"/>
            <w:tcBorders>
              <w:top w:val="single" w:sz="4" w:space="0" w:color="auto"/>
              <w:left w:val="single" w:sz="4" w:space="0" w:color="auto"/>
              <w:bottom w:val="single" w:sz="4" w:space="0" w:color="auto"/>
            </w:tcBorders>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                 </w:t>
            </w:r>
            <w:r w:rsidRPr="006C5810">
              <w:rPr>
                <w:rFonts w:ascii="Times New Roman" w:hAnsi="Times New Roman" w:cs="Times New Roman"/>
                <w:sz w:val="28"/>
                <w:szCs w:val="28"/>
              </w:rPr>
              <w:t xml:space="preserve">                         </w:t>
            </w:r>
            <w:r w:rsidRPr="005B4207">
              <w:rPr>
                <w:rFonts w:ascii="Times New Roman" w:hAnsi="Times New Roman" w:cs="Times New Roman"/>
                <w:sz w:val="28"/>
                <w:szCs w:val="28"/>
              </w:rPr>
              <w:t xml:space="preserve"> 2012-2013 учебный год</w:t>
            </w:r>
          </w:p>
        </w:tc>
        <w:tc>
          <w:tcPr>
            <w:tcW w:w="2057" w:type="dxa"/>
            <w:tcBorders>
              <w:top w:val="single" w:sz="4" w:space="0" w:color="auto"/>
              <w:left w:val="single" w:sz="4" w:space="0" w:color="auto"/>
              <w:bottom w:val="single" w:sz="4" w:space="0" w:color="auto"/>
            </w:tcBorders>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Borders>
              <w:top w:val="single" w:sz="4" w:space="0" w:color="auto"/>
            </w:tcBorders>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русскому языку</w:t>
            </w:r>
          </w:p>
        </w:tc>
        <w:tc>
          <w:tcPr>
            <w:tcW w:w="2377"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 xml:space="preserve">Байназарова </w:t>
            </w:r>
            <w:proofErr w:type="spellStart"/>
            <w:r w:rsidRPr="005B4207">
              <w:rPr>
                <w:rFonts w:ascii="Times New Roman" w:hAnsi="Times New Roman" w:cs="Times New Roman"/>
                <w:bCs/>
                <w:sz w:val="28"/>
                <w:szCs w:val="28"/>
              </w:rPr>
              <w:t>Гульназ</w:t>
            </w:r>
            <w:proofErr w:type="spellEnd"/>
            <w:r w:rsidRPr="005B4207">
              <w:rPr>
                <w:rFonts w:ascii="Times New Roman" w:hAnsi="Times New Roman" w:cs="Times New Roman"/>
                <w:bCs/>
                <w:sz w:val="28"/>
                <w:szCs w:val="28"/>
              </w:rPr>
              <w:t xml:space="preserve"> – призер (8 класс)</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Конкурс «Русский медвежонок – языкознание для всех»</w:t>
            </w:r>
          </w:p>
        </w:tc>
        <w:tc>
          <w:tcPr>
            <w:tcW w:w="2377"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Бердигулова </w:t>
            </w:r>
            <w:proofErr w:type="spellStart"/>
            <w:r w:rsidRPr="005B4207">
              <w:rPr>
                <w:rFonts w:ascii="Times New Roman" w:hAnsi="Times New Roman" w:cs="Times New Roman"/>
                <w:sz w:val="28"/>
                <w:szCs w:val="28"/>
              </w:rPr>
              <w:t>Гузелия</w:t>
            </w:r>
            <w:proofErr w:type="spellEnd"/>
            <w:r w:rsidRPr="005B4207">
              <w:rPr>
                <w:rFonts w:ascii="Times New Roman" w:hAnsi="Times New Roman" w:cs="Times New Roman"/>
                <w:sz w:val="28"/>
                <w:szCs w:val="28"/>
              </w:rPr>
              <w:t xml:space="preserve"> – 2-3 </w:t>
            </w:r>
            <w:proofErr w:type="gramStart"/>
            <w:r w:rsidRPr="005B4207">
              <w:rPr>
                <w:rFonts w:ascii="Times New Roman" w:hAnsi="Times New Roman" w:cs="Times New Roman"/>
                <w:sz w:val="28"/>
                <w:szCs w:val="28"/>
              </w:rPr>
              <w:t>место  (</w:t>
            </w:r>
            <w:proofErr w:type="gramEnd"/>
            <w:r w:rsidRPr="005B4207">
              <w:rPr>
                <w:rFonts w:ascii="Times New Roman" w:hAnsi="Times New Roman" w:cs="Times New Roman"/>
                <w:sz w:val="28"/>
                <w:szCs w:val="28"/>
              </w:rPr>
              <w:t>8 класс)</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Всероссийский «Молодежный филологический чемпионат»</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Ишкильдина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Линара</w:t>
            </w:r>
            <w:proofErr w:type="spellEnd"/>
            <w:r w:rsidRPr="005B4207">
              <w:rPr>
                <w:rFonts w:ascii="Times New Roman" w:hAnsi="Times New Roman" w:cs="Times New Roman"/>
                <w:sz w:val="28"/>
                <w:szCs w:val="28"/>
              </w:rPr>
              <w:t xml:space="preserve"> – призер (6 класс)</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7288" w:type="dxa"/>
            <w:gridSpan w:val="5"/>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              </w:t>
            </w:r>
            <w:r w:rsidR="00300A2B" w:rsidRPr="006C5810">
              <w:rPr>
                <w:rFonts w:ascii="Times New Roman" w:hAnsi="Times New Roman" w:cs="Times New Roman"/>
                <w:sz w:val="28"/>
                <w:szCs w:val="28"/>
              </w:rPr>
              <w:t xml:space="preserve">                           </w:t>
            </w:r>
            <w:r w:rsidRPr="005B4207">
              <w:rPr>
                <w:rFonts w:ascii="Times New Roman" w:hAnsi="Times New Roman" w:cs="Times New Roman"/>
                <w:sz w:val="28"/>
                <w:szCs w:val="28"/>
              </w:rPr>
              <w:t xml:space="preserve"> 2013 – 2014 учебный год</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литературе</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Гульназ</w:t>
            </w:r>
            <w:proofErr w:type="spellEnd"/>
            <w:r w:rsidRPr="005B4207">
              <w:rPr>
                <w:rFonts w:ascii="Times New Roman" w:hAnsi="Times New Roman" w:cs="Times New Roman"/>
                <w:sz w:val="28"/>
                <w:szCs w:val="28"/>
              </w:rPr>
              <w:t xml:space="preserve"> – призер (9 класс)</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литературе</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Зульфира</w:t>
            </w:r>
            <w:proofErr w:type="spellEnd"/>
            <w:r w:rsidRPr="005B4207">
              <w:rPr>
                <w:rFonts w:ascii="Times New Roman" w:hAnsi="Times New Roman" w:cs="Times New Roman"/>
                <w:sz w:val="28"/>
                <w:szCs w:val="28"/>
              </w:rPr>
              <w:t xml:space="preserve"> – призер (7 класс)</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line="240" w:lineRule="auto"/>
              <w:rPr>
                <w:rFonts w:ascii="Times New Roman" w:eastAsia="Times New Roman" w:hAnsi="Times New Roman" w:cs="Times New Roman"/>
                <w:sz w:val="28"/>
                <w:szCs w:val="28"/>
                <w:lang w:eastAsia="ru-RU"/>
              </w:rPr>
            </w:pPr>
            <w:proofErr w:type="spellStart"/>
            <w:r w:rsidRPr="005B4207">
              <w:rPr>
                <w:rFonts w:ascii="Times New Roman" w:eastAsia="Times New Roman" w:hAnsi="Times New Roman" w:cs="Times New Roman"/>
                <w:sz w:val="28"/>
                <w:szCs w:val="28"/>
                <w:lang w:eastAsia="ru-RU"/>
              </w:rPr>
              <w:t>Акмуллинская</w:t>
            </w:r>
            <w:proofErr w:type="spellEnd"/>
            <w:r w:rsidRPr="005B4207">
              <w:rPr>
                <w:rFonts w:ascii="Times New Roman" w:eastAsia="Times New Roman" w:hAnsi="Times New Roman" w:cs="Times New Roman"/>
                <w:sz w:val="28"/>
                <w:szCs w:val="28"/>
                <w:lang w:eastAsia="ru-RU"/>
              </w:rPr>
              <w:t xml:space="preserve"> олимпиада по русскому языку для учащихся 8 – 9 классов</w:t>
            </w:r>
          </w:p>
          <w:p w:rsidR="005B4207" w:rsidRPr="005B4207" w:rsidRDefault="005B4207" w:rsidP="006C5810">
            <w:pPr>
              <w:spacing w:after="0" w:line="240" w:lineRule="auto"/>
              <w:rPr>
                <w:rFonts w:ascii="Times New Roman" w:hAnsi="Times New Roman" w:cs="Times New Roman"/>
                <w:sz w:val="28"/>
                <w:szCs w:val="28"/>
              </w:rPr>
            </w:pPr>
          </w:p>
        </w:tc>
        <w:tc>
          <w:tcPr>
            <w:tcW w:w="2377" w:type="dxa"/>
          </w:tcPr>
          <w:p w:rsidR="005B4207" w:rsidRPr="005B4207" w:rsidRDefault="005B4207" w:rsidP="006C5810">
            <w:pPr>
              <w:spacing w:after="0" w:line="240" w:lineRule="auto"/>
              <w:rPr>
                <w:rFonts w:ascii="Times New Roman" w:hAnsi="Times New Roman" w:cs="Times New Roman"/>
                <w:sz w:val="28"/>
                <w:szCs w:val="28"/>
              </w:rPr>
            </w:pP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Байназарова </w:t>
            </w:r>
            <w:proofErr w:type="spellStart"/>
            <w:r w:rsidRPr="005B4207">
              <w:rPr>
                <w:rFonts w:ascii="Times New Roman" w:hAnsi="Times New Roman" w:cs="Times New Roman"/>
                <w:sz w:val="28"/>
                <w:szCs w:val="28"/>
              </w:rPr>
              <w:t>Гульназ</w:t>
            </w:r>
            <w:proofErr w:type="spellEnd"/>
            <w:r w:rsidRPr="005B4207">
              <w:rPr>
                <w:rFonts w:ascii="Times New Roman" w:hAnsi="Times New Roman" w:cs="Times New Roman"/>
                <w:sz w:val="28"/>
                <w:szCs w:val="28"/>
              </w:rPr>
              <w:t xml:space="preserve"> (9 </w:t>
            </w:r>
            <w:proofErr w:type="gramStart"/>
            <w:r w:rsidRPr="005B4207">
              <w:rPr>
                <w:rFonts w:ascii="Times New Roman" w:hAnsi="Times New Roman" w:cs="Times New Roman"/>
                <w:sz w:val="28"/>
                <w:szCs w:val="28"/>
              </w:rPr>
              <w:t>класс)  –</w:t>
            </w:r>
            <w:proofErr w:type="gramEnd"/>
            <w:r w:rsidRPr="005B4207">
              <w:rPr>
                <w:rFonts w:ascii="Times New Roman" w:hAnsi="Times New Roman" w:cs="Times New Roman"/>
                <w:sz w:val="28"/>
                <w:szCs w:val="28"/>
              </w:rPr>
              <w:t xml:space="preserve"> победитель  I этапа</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Конкурс «Живая классика»</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(7 класс) – III место</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Конкурс сочинений, </w:t>
            </w:r>
            <w:proofErr w:type="gramStart"/>
            <w:r w:rsidRPr="005B4207">
              <w:rPr>
                <w:rFonts w:ascii="Times New Roman" w:hAnsi="Times New Roman" w:cs="Times New Roman"/>
                <w:sz w:val="28"/>
                <w:szCs w:val="28"/>
              </w:rPr>
              <w:t>посвященный  25</w:t>
            </w:r>
            <w:proofErr w:type="gramEnd"/>
            <w:r w:rsidRPr="005B4207">
              <w:rPr>
                <w:rFonts w:ascii="Times New Roman" w:hAnsi="Times New Roman" w:cs="Times New Roman"/>
                <w:sz w:val="28"/>
                <w:szCs w:val="28"/>
              </w:rPr>
              <w:t xml:space="preserve"> – </w:t>
            </w:r>
            <w:proofErr w:type="spellStart"/>
            <w:r w:rsidRPr="005B4207">
              <w:rPr>
                <w:rFonts w:ascii="Times New Roman" w:hAnsi="Times New Roman" w:cs="Times New Roman"/>
                <w:sz w:val="28"/>
                <w:szCs w:val="28"/>
              </w:rPr>
              <w:t>летию</w:t>
            </w:r>
            <w:proofErr w:type="spellEnd"/>
            <w:r w:rsidRPr="005B4207">
              <w:rPr>
                <w:rFonts w:ascii="Times New Roman" w:hAnsi="Times New Roman" w:cs="Times New Roman"/>
                <w:sz w:val="28"/>
                <w:szCs w:val="28"/>
              </w:rPr>
              <w:t xml:space="preserve"> со дня вывода советских войск из Афганистана</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Зульфира</w:t>
            </w:r>
            <w:proofErr w:type="spellEnd"/>
            <w:r w:rsidRPr="005B4207">
              <w:rPr>
                <w:rFonts w:ascii="Times New Roman" w:hAnsi="Times New Roman" w:cs="Times New Roman"/>
                <w:sz w:val="28"/>
                <w:szCs w:val="28"/>
              </w:rPr>
              <w:t xml:space="preserve"> </w:t>
            </w:r>
            <w:proofErr w:type="gramStart"/>
            <w:r w:rsidRPr="005B4207">
              <w:rPr>
                <w:rFonts w:ascii="Times New Roman" w:hAnsi="Times New Roman" w:cs="Times New Roman"/>
                <w:sz w:val="28"/>
                <w:szCs w:val="28"/>
              </w:rPr>
              <w:t>( 7</w:t>
            </w:r>
            <w:proofErr w:type="gramEnd"/>
            <w:r w:rsidRPr="005B4207">
              <w:rPr>
                <w:rFonts w:ascii="Times New Roman" w:hAnsi="Times New Roman" w:cs="Times New Roman"/>
                <w:sz w:val="28"/>
                <w:szCs w:val="28"/>
              </w:rPr>
              <w:t xml:space="preserve"> класс) – III место</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Научно – практическая конференция </w:t>
            </w:r>
            <w:r w:rsidRPr="005B4207">
              <w:rPr>
                <w:rFonts w:ascii="Times New Roman" w:hAnsi="Times New Roman" w:cs="Times New Roman"/>
                <w:sz w:val="28"/>
                <w:szCs w:val="28"/>
              </w:rPr>
              <w:lastRenderedPageBreak/>
              <w:t>«Ломоносовские чтения» г. Стерлитамак</w:t>
            </w:r>
          </w:p>
        </w:tc>
        <w:tc>
          <w:tcPr>
            <w:tcW w:w="2377" w:type="dxa"/>
          </w:tcPr>
          <w:p w:rsidR="005B4207" w:rsidRPr="005B4207" w:rsidRDefault="005B4207" w:rsidP="006C5810">
            <w:pPr>
              <w:spacing w:after="0" w:line="240" w:lineRule="auto"/>
              <w:rPr>
                <w:rFonts w:ascii="Times New Roman" w:hAnsi="Times New Roman" w:cs="Times New Roman"/>
                <w:sz w:val="28"/>
                <w:szCs w:val="28"/>
              </w:rPr>
            </w:pP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Скрипачева</w:t>
            </w:r>
            <w:proofErr w:type="spellEnd"/>
            <w:r w:rsidRPr="005B4207">
              <w:rPr>
                <w:rFonts w:ascii="Times New Roman" w:hAnsi="Times New Roman" w:cs="Times New Roman"/>
                <w:sz w:val="28"/>
                <w:szCs w:val="28"/>
              </w:rPr>
              <w:t xml:space="preserve"> Дарья (6 класс) – II место</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7288" w:type="dxa"/>
            <w:gridSpan w:val="5"/>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lastRenderedPageBreak/>
              <w:t xml:space="preserve">                                           2014 – 2015 учебный год</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литературе</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(8 класс) - победитель</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line="240" w:lineRule="auto"/>
              <w:rPr>
                <w:rFonts w:ascii="Times New Roman" w:eastAsia="Times New Roman" w:hAnsi="Times New Roman" w:cs="Times New Roman"/>
                <w:sz w:val="28"/>
                <w:szCs w:val="28"/>
                <w:lang w:eastAsia="ru-RU"/>
              </w:rPr>
            </w:pPr>
            <w:proofErr w:type="spellStart"/>
            <w:r w:rsidRPr="005B4207">
              <w:rPr>
                <w:rFonts w:ascii="Times New Roman" w:eastAsia="Times New Roman" w:hAnsi="Times New Roman" w:cs="Times New Roman"/>
                <w:sz w:val="28"/>
                <w:szCs w:val="28"/>
                <w:lang w:eastAsia="ru-RU"/>
              </w:rPr>
              <w:t>Акмуллинская</w:t>
            </w:r>
            <w:proofErr w:type="spellEnd"/>
            <w:r w:rsidRPr="005B4207">
              <w:rPr>
                <w:rFonts w:ascii="Times New Roman" w:eastAsia="Times New Roman" w:hAnsi="Times New Roman" w:cs="Times New Roman"/>
                <w:sz w:val="28"/>
                <w:szCs w:val="28"/>
                <w:lang w:eastAsia="ru-RU"/>
              </w:rPr>
              <w:t xml:space="preserve"> олимпиада по русскому языку для учащихся 8 – 9 классов</w:t>
            </w:r>
          </w:p>
          <w:p w:rsidR="005B4207" w:rsidRPr="005B4207" w:rsidRDefault="005B4207" w:rsidP="006C5810">
            <w:pPr>
              <w:spacing w:after="0" w:line="240" w:lineRule="auto"/>
              <w:rPr>
                <w:rFonts w:ascii="Times New Roman" w:hAnsi="Times New Roman" w:cs="Times New Roman"/>
                <w:sz w:val="28"/>
                <w:szCs w:val="28"/>
              </w:rPr>
            </w:pPr>
          </w:p>
        </w:tc>
        <w:tc>
          <w:tcPr>
            <w:tcW w:w="2377" w:type="dxa"/>
          </w:tcPr>
          <w:p w:rsidR="005B4207" w:rsidRPr="005B4207" w:rsidRDefault="005B4207" w:rsidP="006C5810">
            <w:pPr>
              <w:spacing w:after="0" w:line="240" w:lineRule="auto"/>
              <w:rPr>
                <w:rFonts w:ascii="Times New Roman" w:hAnsi="Times New Roman" w:cs="Times New Roman"/>
                <w:sz w:val="28"/>
                <w:szCs w:val="28"/>
              </w:rPr>
            </w:pP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(8 класс) – победитель III этапа</w:t>
            </w:r>
          </w:p>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Призер </w:t>
            </w:r>
            <w:proofErr w:type="spellStart"/>
            <w:r w:rsidRPr="005B4207">
              <w:rPr>
                <w:rFonts w:ascii="Times New Roman" w:hAnsi="Times New Roman" w:cs="Times New Roman"/>
                <w:sz w:val="28"/>
                <w:szCs w:val="28"/>
              </w:rPr>
              <w:t>Акмуллинской</w:t>
            </w:r>
            <w:proofErr w:type="spellEnd"/>
            <w:r w:rsidRPr="005B4207">
              <w:rPr>
                <w:rFonts w:ascii="Times New Roman" w:hAnsi="Times New Roman" w:cs="Times New Roman"/>
                <w:sz w:val="28"/>
                <w:szCs w:val="28"/>
              </w:rPr>
              <w:t xml:space="preserve"> Олимпиады по русскому языку</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28"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Всероссийский «Молодежный филологический чемпионат»</w:t>
            </w:r>
          </w:p>
        </w:tc>
        <w:tc>
          <w:tcPr>
            <w:tcW w:w="2377" w:type="dxa"/>
          </w:tcPr>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(8 класс) – победитель</w:t>
            </w:r>
          </w:p>
        </w:tc>
        <w:tc>
          <w:tcPr>
            <w:tcW w:w="2283" w:type="dxa"/>
            <w:gridSpan w:val="2"/>
          </w:tcPr>
          <w:p w:rsidR="005B4207" w:rsidRPr="005B4207" w:rsidRDefault="005B4207" w:rsidP="006C5810">
            <w:pPr>
              <w:spacing w:after="0" w:line="240" w:lineRule="auto"/>
              <w:rPr>
                <w:rFonts w:ascii="Times New Roman" w:hAnsi="Times New Roman" w:cs="Times New Roman"/>
                <w:sz w:val="28"/>
                <w:szCs w:val="28"/>
              </w:rPr>
            </w:pP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7288" w:type="dxa"/>
            <w:gridSpan w:val="5"/>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lang w:val="en-US"/>
              </w:rPr>
              <w:t xml:space="preserve">                             </w:t>
            </w:r>
            <w:r w:rsidR="00BD072A" w:rsidRPr="006C5810">
              <w:rPr>
                <w:rFonts w:ascii="Times New Roman" w:hAnsi="Times New Roman" w:cs="Times New Roman"/>
                <w:sz w:val="28"/>
                <w:szCs w:val="28"/>
                <w:lang w:val="en-US"/>
              </w:rPr>
              <w:t xml:space="preserve">                </w:t>
            </w:r>
            <w:r w:rsidRPr="005B4207">
              <w:rPr>
                <w:rFonts w:ascii="Times New Roman" w:hAnsi="Times New Roman" w:cs="Times New Roman"/>
                <w:sz w:val="28"/>
                <w:szCs w:val="28"/>
                <w:lang w:val="en-US"/>
              </w:rPr>
              <w:t xml:space="preserve"> </w:t>
            </w:r>
            <w:r w:rsidRPr="005B4207">
              <w:rPr>
                <w:rFonts w:ascii="Times New Roman" w:hAnsi="Times New Roman" w:cs="Times New Roman"/>
                <w:sz w:val="28"/>
                <w:szCs w:val="28"/>
              </w:rPr>
              <w:t xml:space="preserve">2015 </w:t>
            </w:r>
            <w:r w:rsidR="00BD072A" w:rsidRPr="006C5810">
              <w:rPr>
                <w:rFonts w:ascii="Times New Roman" w:hAnsi="Times New Roman" w:cs="Times New Roman"/>
                <w:sz w:val="28"/>
                <w:szCs w:val="28"/>
              </w:rPr>
              <w:t>–</w:t>
            </w:r>
            <w:r w:rsidRPr="005B4207">
              <w:rPr>
                <w:rFonts w:ascii="Times New Roman" w:hAnsi="Times New Roman" w:cs="Times New Roman"/>
                <w:sz w:val="28"/>
                <w:szCs w:val="28"/>
              </w:rPr>
              <w:t xml:space="preserve"> 2016</w:t>
            </w:r>
            <w:r w:rsidR="00BD072A" w:rsidRPr="006C5810">
              <w:rPr>
                <w:rFonts w:ascii="Times New Roman" w:hAnsi="Times New Roman" w:cs="Times New Roman"/>
                <w:sz w:val="28"/>
                <w:szCs w:val="28"/>
              </w:rPr>
              <w:t xml:space="preserve"> учебный год</w:t>
            </w:r>
          </w:p>
        </w:tc>
        <w:tc>
          <w:tcPr>
            <w:tcW w:w="2057" w:type="dxa"/>
          </w:tcPr>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19"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литературе</w:t>
            </w: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tc>
        <w:tc>
          <w:tcPr>
            <w:tcW w:w="2386" w:type="dxa"/>
            <w:gridSpan w:val="2"/>
          </w:tcPr>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(9 класс) – призер</w:t>
            </w:r>
          </w:p>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Байназарова </w:t>
            </w:r>
            <w:proofErr w:type="spellStart"/>
            <w:r w:rsidRPr="005B4207">
              <w:rPr>
                <w:rFonts w:ascii="Times New Roman" w:hAnsi="Times New Roman" w:cs="Times New Roman"/>
                <w:sz w:val="28"/>
                <w:szCs w:val="28"/>
              </w:rPr>
              <w:t>гульназ</w:t>
            </w:r>
            <w:proofErr w:type="spellEnd"/>
            <w:r w:rsidRPr="005B4207">
              <w:rPr>
                <w:rFonts w:ascii="Times New Roman" w:hAnsi="Times New Roman" w:cs="Times New Roman"/>
                <w:sz w:val="28"/>
                <w:szCs w:val="28"/>
              </w:rPr>
              <w:t xml:space="preserve"> 911 класс) - участник</w:t>
            </w:r>
          </w:p>
        </w:tc>
        <w:tc>
          <w:tcPr>
            <w:tcW w:w="2277" w:type="dxa"/>
          </w:tcPr>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tc>
        <w:tc>
          <w:tcPr>
            <w:tcW w:w="2063" w:type="dxa"/>
            <w:gridSpan w:val="2"/>
          </w:tcPr>
          <w:p w:rsidR="005B4207" w:rsidRPr="005B4207" w:rsidRDefault="005B4207" w:rsidP="006C5810">
            <w:pPr>
              <w:spacing w:after="0" w:line="240" w:lineRule="auto"/>
              <w:rPr>
                <w:rFonts w:ascii="Times New Roman" w:hAnsi="Times New Roman" w:cs="Times New Roman"/>
                <w:sz w:val="28"/>
                <w:szCs w:val="28"/>
              </w:rPr>
            </w:pPr>
          </w:p>
          <w:p w:rsidR="005B4207" w:rsidRPr="005B4207" w:rsidRDefault="005B4207" w:rsidP="006C5810">
            <w:pPr>
              <w:spacing w:after="0" w:line="240" w:lineRule="auto"/>
              <w:rPr>
                <w:rFonts w:ascii="Times New Roman" w:hAnsi="Times New Roman" w:cs="Times New Roman"/>
                <w:sz w:val="28"/>
                <w:szCs w:val="28"/>
              </w:rPr>
            </w:pPr>
          </w:p>
        </w:tc>
      </w:tr>
      <w:tr w:rsidR="006C5810" w:rsidRPr="006C5810" w:rsidTr="005B4207">
        <w:tc>
          <w:tcPr>
            <w:tcW w:w="2619"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bCs/>
                <w:sz w:val="28"/>
                <w:szCs w:val="28"/>
              </w:rPr>
              <w:t>Всероссийская Олимпиада школьников по русскому языку</w:t>
            </w:r>
          </w:p>
        </w:tc>
        <w:tc>
          <w:tcPr>
            <w:tcW w:w="2386" w:type="dxa"/>
            <w:gridSpan w:val="2"/>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Никулина Анна (11 класс) – победитель</w:t>
            </w:r>
          </w:p>
          <w:p w:rsidR="005B4207" w:rsidRPr="005B4207" w:rsidRDefault="005B4207" w:rsidP="006C5810">
            <w:pPr>
              <w:spacing w:after="0" w:line="240" w:lineRule="auto"/>
              <w:rPr>
                <w:rFonts w:ascii="Times New Roman" w:hAnsi="Times New Roman" w:cs="Times New Roman"/>
                <w:sz w:val="28"/>
                <w:szCs w:val="28"/>
              </w:rPr>
            </w:pPr>
            <w:proofErr w:type="spellStart"/>
            <w:r w:rsidRPr="005B4207">
              <w:rPr>
                <w:rFonts w:ascii="Times New Roman" w:hAnsi="Times New Roman" w:cs="Times New Roman"/>
                <w:sz w:val="28"/>
                <w:szCs w:val="28"/>
              </w:rPr>
              <w:t>Давлетбакова</w:t>
            </w:r>
            <w:proofErr w:type="spellEnd"/>
            <w:r w:rsidRPr="005B4207">
              <w:rPr>
                <w:rFonts w:ascii="Times New Roman" w:hAnsi="Times New Roman" w:cs="Times New Roman"/>
                <w:sz w:val="28"/>
                <w:szCs w:val="28"/>
              </w:rPr>
              <w:t xml:space="preserve"> </w:t>
            </w:r>
            <w:proofErr w:type="spellStart"/>
            <w:r w:rsidRPr="005B4207">
              <w:rPr>
                <w:rFonts w:ascii="Times New Roman" w:hAnsi="Times New Roman" w:cs="Times New Roman"/>
                <w:sz w:val="28"/>
                <w:szCs w:val="28"/>
              </w:rPr>
              <w:t>Айдина</w:t>
            </w:r>
            <w:proofErr w:type="spellEnd"/>
            <w:r w:rsidRPr="005B4207">
              <w:rPr>
                <w:rFonts w:ascii="Times New Roman" w:hAnsi="Times New Roman" w:cs="Times New Roman"/>
                <w:sz w:val="28"/>
                <w:szCs w:val="28"/>
              </w:rPr>
              <w:t xml:space="preserve"> (9 класс) - призер</w:t>
            </w:r>
          </w:p>
        </w:tc>
        <w:tc>
          <w:tcPr>
            <w:tcW w:w="2277" w:type="dxa"/>
          </w:tcPr>
          <w:p w:rsidR="005B4207" w:rsidRPr="005B4207" w:rsidRDefault="005B4207" w:rsidP="006C5810">
            <w:pPr>
              <w:spacing w:after="0" w:line="240" w:lineRule="auto"/>
              <w:rPr>
                <w:rFonts w:ascii="Times New Roman" w:hAnsi="Times New Roman" w:cs="Times New Roman"/>
                <w:sz w:val="28"/>
                <w:szCs w:val="28"/>
              </w:rPr>
            </w:pPr>
            <w:r w:rsidRPr="005B4207">
              <w:rPr>
                <w:rFonts w:ascii="Times New Roman" w:hAnsi="Times New Roman" w:cs="Times New Roman"/>
                <w:sz w:val="28"/>
                <w:szCs w:val="28"/>
              </w:rPr>
              <w:t xml:space="preserve">Никулина </w:t>
            </w:r>
            <w:proofErr w:type="gramStart"/>
            <w:r w:rsidRPr="005B4207">
              <w:rPr>
                <w:rFonts w:ascii="Times New Roman" w:hAnsi="Times New Roman" w:cs="Times New Roman"/>
                <w:sz w:val="28"/>
                <w:szCs w:val="28"/>
              </w:rPr>
              <w:t>Анна(</w:t>
            </w:r>
            <w:proofErr w:type="gramEnd"/>
            <w:r w:rsidRPr="005B4207">
              <w:rPr>
                <w:rFonts w:ascii="Times New Roman" w:hAnsi="Times New Roman" w:cs="Times New Roman"/>
                <w:sz w:val="28"/>
                <w:szCs w:val="28"/>
              </w:rPr>
              <w:t>11 класс)</w:t>
            </w:r>
          </w:p>
        </w:tc>
        <w:tc>
          <w:tcPr>
            <w:tcW w:w="2063" w:type="dxa"/>
            <w:gridSpan w:val="2"/>
          </w:tcPr>
          <w:p w:rsidR="005B4207" w:rsidRPr="005B4207" w:rsidRDefault="005B4207" w:rsidP="006C5810">
            <w:pPr>
              <w:spacing w:after="0" w:line="240" w:lineRule="auto"/>
              <w:rPr>
                <w:rFonts w:ascii="Times New Roman" w:hAnsi="Times New Roman" w:cs="Times New Roman"/>
                <w:sz w:val="28"/>
                <w:szCs w:val="28"/>
              </w:rPr>
            </w:pPr>
          </w:p>
        </w:tc>
      </w:tr>
    </w:tbl>
    <w:p w:rsidR="005B4207" w:rsidRPr="006C5810" w:rsidRDefault="005B4207" w:rsidP="006C581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B4207" w:rsidRPr="006C5810" w:rsidRDefault="00BD072A" w:rsidP="006C5810">
      <w:pPr>
        <w:spacing w:after="0" w:line="240" w:lineRule="auto"/>
        <w:jc w:val="both"/>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           Работа с одаренными детьми ставит перед учителем задачи, решение которых требует творческой активности, напряжения всех сил, проявления его индивидуальности. Учитель, развивая творческий потенциал школьников, тем самым развивает свои творческие способности, находит все новые формы работы, которые расширяют интеллектуальные возможности его учеников.</w:t>
      </w:r>
    </w:p>
    <w:p w:rsidR="00515212" w:rsidRPr="006C5810" w:rsidRDefault="00515212" w:rsidP="006C5810">
      <w:pPr>
        <w:spacing w:after="0" w:line="240" w:lineRule="auto"/>
        <w:jc w:val="both"/>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lastRenderedPageBreak/>
        <w:t>         В Евангелии есть замечательная притча о талантах, где говорится об их приумножении, но также и о том, что «исходный капитал» был дан каждому его господином. Таланты были даны каждому и каждому разное число. Эта замечательная притча Христа имеет прямое отношение к педагогическому процессу. Способности у всех детей разные, зачастую они не лежат на поверхности. Видеть их и помочь им раскрыться – высокая миссия учителя.</w:t>
      </w:r>
    </w:p>
    <w:p w:rsidR="00515212" w:rsidRPr="006C5810" w:rsidRDefault="00515212" w:rsidP="006C5810">
      <w:pPr>
        <w:spacing w:after="0" w:line="240" w:lineRule="auto"/>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    «Вырастить» способного ученика очень непросто. Но я считаю, что если учитель творчески подходит к не только к открытым, но и «рабочим» урокам, то результат все равно где – </w:t>
      </w:r>
      <w:proofErr w:type="spellStart"/>
      <w:r w:rsidRPr="006C5810">
        <w:rPr>
          <w:rFonts w:ascii="Times New Roman" w:eastAsia="Times New Roman" w:hAnsi="Times New Roman" w:cs="Times New Roman"/>
          <w:sz w:val="28"/>
          <w:szCs w:val="28"/>
          <w:lang w:eastAsia="ru-RU"/>
        </w:rPr>
        <w:t>нибудь</w:t>
      </w:r>
      <w:proofErr w:type="spellEnd"/>
      <w:r w:rsidRPr="006C5810">
        <w:rPr>
          <w:rFonts w:ascii="Times New Roman" w:eastAsia="Times New Roman" w:hAnsi="Times New Roman" w:cs="Times New Roman"/>
          <w:sz w:val="28"/>
          <w:szCs w:val="28"/>
          <w:lang w:eastAsia="ru-RU"/>
        </w:rPr>
        <w:t xml:space="preserve"> да </w:t>
      </w:r>
      <w:proofErr w:type="spellStart"/>
      <w:r w:rsidRPr="006C5810">
        <w:rPr>
          <w:rFonts w:ascii="Times New Roman" w:eastAsia="Times New Roman" w:hAnsi="Times New Roman" w:cs="Times New Roman"/>
          <w:sz w:val="28"/>
          <w:szCs w:val="28"/>
          <w:lang w:eastAsia="ru-RU"/>
        </w:rPr>
        <w:t>будет.Так</w:t>
      </w:r>
      <w:proofErr w:type="spellEnd"/>
      <w:r w:rsidRPr="006C5810">
        <w:rPr>
          <w:rFonts w:ascii="Times New Roman" w:eastAsia="Times New Roman" w:hAnsi="Times New Roman" w:cs="Times New Roman"/>
          <w:sz w:val="28"/>
          <w:szCs w:val="28"/>
          <w:lang w:eastAsia="ru-RU"/>
        </w:rPr>
        <w:t xml:space="preserve">, например, </w:t>
      </w:r>
      <w:proofErr w:type="spellStart"/>
      <w:r w:rsidRPr="006C5810">
        <w:rPr>
          <w:rFonts w:ascii="Times New Roman" w:eastAsia="Times New Roman" w:hAnsi="Times New Roman" w:cs="Times New Roman"/>
          <w:sz w:val="28"/>
          <w:szCs w:val="28"/>
          <w:lang w:eastAsia="ru-RU"/>
        </w:rPr>
        <w:t>Давлетбакова</w:t>
      </w:r>
      <w:proofErr w:type="spellEnd"/>
      <w:r w:rsidRPr="006C5810">
        <w:rPr>
          <w:rFonts w:ascii="Times New Roman" w:eastAsia="Times New Roman" w:hAnsi="Times New Roman" w:cs="Times New Roman"/>
          <w:sz w:val="28"/>
          <w:szCs w:val="28"/>
          <w:lang w:eastAsia="ru-RU"/>
        </w:rPr>
        <w:t xml:space="preserve"> </w:t>
      </w:r>
      <w:proofErr w:type="spellStart"/>
      <w:r w:rsidRPr="006C5810">
        <w:rPr>
          <w:rFonts w:ascii="Times New Roman" w:eastAsia="Times New Roman" w:hAnsi="Times New Roman" w:cs="Times New Roman"/>
          <w:sz w:val="28"/>
          <w:szCs w:val="28"/>
          <w:lang w:eastAsia="ru-RU"/>
        </w:rPr>
        <w:t>Гульназ</w:t>
      </w:r>
      <w:proofErr w:type="spellEnd"/>
      <w:r w:rsidRPr="006C5810">
        <w:rPr>
          <w:rFonts w:ascii="Times New Roman" w:eastAsia="Times New Roman" w:hAnsi="Times New Roman" w:cs="Times New Roman"/>
          <w:sz w:val="28"/>
          <w:szCs w:val="28"/>
          <w:lang w:eastAsia="ru-RU"/>
        </w:rPr>
        <w:t xml:space="preserve"> не проявляла особого интереса к литературе, но в 8 классе она стала интересоваться подробностями биографии А.С. Пушкина, я старалась поддерживать в ней этот интерес, давала много дополнительного материала, ознакомившись с которыми, она делилась своими новыми знаниями с одноклассниками, со мной. А в 9 классе ей пришлось совсем без подготовки принять участие в муниципальном этапе олимпиады по литературе, так как Байназарова </w:t>
      </w:r>
      <w:proofErr w:type="spellStart"/>
      <w:r w:rsidRPr="006C5810">
        <w:rPr>
          <w:rFonts w:ascii="Times New Roman" w:eastAsia="Times New Roman" w:hAnsi="Times New Roman" w:cs="Times New Roman"/>
          <w:sz w:val="28"/>
          <w:szCs w:val="28"/>
          <w:lang w:eastAsia="ru-RU"/>
        </w:rPr>
        <w:t>Гульназ</w:t>
      </w:r>
      <w:proofErr w:type="spellEnd"/>
      <w:r w:rsidRPr="006C5810">
        <w:rPr>
          <w:rFonts w:ascii="Times New Roman" w:eastAsia="Times New Roman" w:hAnsi="Times New Roman" w:cs="Times New Roman"/>
          <w:sz w:val="28"/>
          <w:szCs w:val="28"/>
          <w:lang w:eastAsia="ru-RU"/>
        </w:rPr>
        <w:t xml:space="preserve"> заболела и не смогла принять участие.</w:t>
      </w:r>
      <w:r w:rsidR="00AC5BA9" w:rsidRPr="006C5810">
        <w:rPr>
          <w:rFonts w:ascii="Times New Roman" w:eastAsia="Times New Roman" w:hAnsi="Times New Roman" w:cs="Times New Roman"/>
          <w:sz w:val="28"/>
          <w:szCs w:val="28"/>
          <w:lang w:eastAsia="ru-RU"/>
        </w:rPr>
        <w:t xml:space="preserve"> </w:t>
      </w:r>
      <w:r w:rsidRPr="006C5810">
        <w:rPr>
          <w:rFonts w:ascii="Times New Roman" w:eastAsia="Times New Roman" w:hAnsi="Times New Roman" w:cs="Times New Roman"/>
          <w:sz w:val="28"/>
          <w:szCs w:val="28"/>
          <w:lang w:eastAsia="ru-RU"/>
        </w:rPr>
        <w:t>И она стала призером этой олимпиады.</w:t>
      </w:r>
    </w:p>
    <w:p w:rsidR="00AC5BA9" w:rsidRPr="006C5810" w:rsidRDefault="00AC5BA9" w:rsidP="006C5810">
      <w:pPr>
        <w:spacing w:line="240" w:lineRule="auto"/>
        <w:rPr>
          <w:rFonts w:ascii="Times New Roman" w:hAnsi="Times New Roman" w:cs="Times New Roman"/>
          <w:b/>
          <w:sz w:val="28"/>
          <w:szCs w:val="28"/>
        </w:rPr>
      </w:pPr>
      <w:r w:rsidRPr="006C5810">
        <w:rPr>
          <w:rFonts w:ascii="Times New Roman" w:hAnsi="Times New Roman" w:cs="Times New Roman"/>
          <w:b/>
          <w:sz w:val="28"/>
          <w:szCs w:val="28"/>
        </w:rPr>
        <w:t xml:space="preserve">      Из опыта подготовки к олимпиадам по русскому языку и литературе</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                                Условия подготовки к олимпиадам:</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b/>
          <w:sz w:val="28"/>
          <w:szCs w:val="28"/>
        </w:rPr>
        <w:t xml:space="preserve">1. Отбор </w:t>
      </w:r>
      <w:proofErr w:type="gramStart"/>
      <w:r w:rsidRPr="006C5810">
        <w:rPr>
          <w:rFonts w:ascii="Times New Roman" w:hAnsi="Times New Roman" w:cs="Times New Roman"/>
          <w:b/>
          <w:sz w:val="28"/>
          <w:szCs w:val="28"/>
        </w:rPr>
        <w:t>учащихся ,</w:t>
      </w:r>
      <w:proofErr w:type="gramEnd"/>
      <w:r w:rsidRPr="006C5810">
        <w:rPr>
          <w:rFonts w:ascii="Times New Roman" w:hAnsi="Times New Roman" w:cs="Times New Roman"/>
          <w:b/>
          <w:sz w:val="28"/>
          <w:szCs w:val="28"/>
        </w:rPr>
        <w:t xml:space="preserve"> выявляющих общие и определенные способности по предмету</w:t>
      </w:r>
      <w:r w:rsidRPr="006C5810">
        <w:rPr>
          <w:rFonts w:ascii="Times New Roman" w:hAnsi="Times New Roman" w:cs="Times New Roman"/>
          <w:sz w:val="28"/>
          <w:szCs w:val="28"/>
        </w:rPr>
        <w:t>.</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    Идеальным контингентом для подготовки являются </w:t>
      </w:r>
      <w:proofErr w:type="gramStart"/>
      <w:r w:rsidRPr="006C5810">
        <w:rPr>
          <w:rFonts w:ascii="Times New Roman" w:hAnsi="Times New Roman" w:cs="Times New Roman"/>
          <w:sz w:val="28"/>
          <w:szCs w:val="28"/>
        </w:rPr>
        <w:t>высокомотивированные  к</w:t>
      </w:r>
      <w:proofErr w:type="gramEnd"/>
      <w:r w:rsidRPr="006C5810">
        <w:rPr>
          <w:rFonts w:ascii="Times New Roman" w:hAnsi="Times New Roman" w:cs="Times New Roman"/>
          <w:sz w:val="28"/>
          <w:szCs w:val="28"/>
        </w:rPr>
        <w:t xml:space="preserve"> освоению предмета учащиеся, высокий уровень их как общих, так и специфических способностей, высокая работоспособность в выполнении заданий (умение работать с различными источниками знаний, умение осуществлять многовариантные решения поставленных проблем).  Отбор осуществляю в ходе наблюдения на уроках, организации исследовательской деятельности, проведения внеклассных мероприятий.</w:t>
      </w:r>
    </w:p>
    <w:p w:rsidR="00AC5BA9" w:rsidRPr="006C5810" w:rsidRDefault="00AC5BA9" w:rsidP="006C5810">
      <w:pPr>
        <w:spacing w:line="240" w:lineRule="auto"/>
        <w:rPr>
          <w:rFonts w:ascii="Times New Roman" w:hAnsi="Times New Roman" w:cs="Times New Roman"/>
          <w:b/>
          <w:sz w:val="28"/>
          <w:szCs w:val="28"/>
        </w:rPr>
      </w:pPr>
      <w:r w:rsidRPr="006C5810">
        <w:rPr>
          <w:rFonts w:ascii="Times New Roman" w:hAnsi="Times New Roman" w:cs="Times New Roman"/>
          <w:b/>
          <w:sz w:val="28"/>
          <w:szCs w:val="28"/>
        </w:rPr>
        <w:t>2. Подготовка к олимпиаде через внеурочные занятия.</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Организация развивающей среды, стимулирующей любознательность и обеспечение ее удовлетворения, осуществляется через внеурочную деятельность.</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b/>
          <w:sz w:val="28"/>
          <w:szCs w:val="28"/>
        </w:rPr>
        <w:t>3. Использование творческих заданий повышенного уровня на уроках.</w:t>
      </w:r>
      <w:r w:rsidRPr="006C5810">
        <w:rPr>
          <w:rFonts w:ascii="Times New Roman" w:hAnsi="Times New Roman" w:cs="Times New Roman"/>
          <w:sz w:val="28"/>
          <w:szCs w:val="28"/>
        </w:rPr>
        <w:t xml:space="preserve"> Как правило, участники олимпиад всегда на уроках получают индивидуальные задания олимпиадного уровня сложности, это касается и домашних заданий.</w:t>
      </w:r>
    </w:p>
    <w:p w:rsidR="00995F18" w:rsidRPr="006C5810" w:rsidRDefault="00995F18" w:rsidP="006C5810">
      <w:pPr>
        <w:spacing w:line="240" w:lineRule="auto"/>
        <w:rPr>
          <w:rFonts w:ascii="Times New Roman" w:hAnsi="Times New Roman" w:cs="Times New Roman"/>
          <w:sz w:val="28"/>
          <w:szCs w:val="28"/>
        </w:rPr>
      </w:pPr>
      <w:r w:rsidRPr="006C5810">
        <w:rPr>
          <w:rFonts w:ascii="Times New Roman" w:hAnsi="Times New Roman" w:cs="Times New Roman"/>
          <w:b/>
          <w:sz w:val="28"/>
          <w:szCs w:val="28"/>
        </w:rPr>
        <w:t>4. Использование учебников</w:t>
      </w:r>
      <w:r w:rsidRPr="006C5810">
        <w:rPr>
          <w:rFonts w:ascii="Times New Roman" w:hAnsi="Times New Roman" w:cs="Times New Roman"/>
          <w:sz w:val="28"/>
          <w:szCs w:val="28"/>
        </w:rPr>
        <w:t xml:space="preserve"> в подготовке к олимпиадам помогает организовать работу по поиску необходимой информации, выполнять разнообразные задания, отрабатывать какие – то умения</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Кропотливая работа будет </w:t>
      </w:r>
      <w:proofErr w:type="gramStart"/>
      <w:r w:rsidRPr="006C5810">
        <w:rPr>
          <w:rFonts w:ascii="Times New Roman" w:hAnsi="Times New Roman" w:cs="Times New Roman"/>
          <w:sz w:val="28"/>
          <w:szCs w:val="28"/>
        </w:rPr>
        <w:t>результативна ,</w:t>
      </w:r>
      <w:proofErr w:type="gramEnd"/>
      <w:r w:rsidRPr="006C5810">
        <w:rPr>
          <w:rFonts w:ascii="Times New Roman" w:hAnsi="Times New Roman" w:cs="Times New Roman"/>
          <w:sz w:val="28"/>
          <w:szCs w:val="28"/>
        </w:rPr>
        <w:t xml:space="preserve"> если отношения между учителем и учениками будут партнерским. Превосходство </w:t>
      </w:r>
      <w:proofErr w:type="gramStart"/>
      <w:r w:rsidRPr="006C5810">
        <w:rPr>
          <w:rFonts w:ascii="Times New Roman" w:hAnsi="Times New Roman" w:cs="Times New Roman"/>
          <w:sz w:val="28"/>
          <w:szCs w:val="28"/>
        </w:rPr>
        <w:t>учителя  выражается</w:t>
      </w:r>
      <w:proofErr w:type="gramEnd"/>
      <w:r w:rsidRPr="006C5810">
        <w:rPr>
          <w:rFonts w:ascii="Times New Roman" w:hAnsi="Times New Roman" w:cs="Times New Roman"/>
          <w:sz w:val="28"/>
          <w:szCs w:val="28"/>
        </w:rPr>
        <w:t xml:space="preserve"> лишь в уровне знаний , умений и его способности передать их ученику.</w:t>
      </w:r>
    </w:p>
    <w:p w:rsidR="00995F18" w:rsidRDefault="00995F18" w:rsidP="006C5810">
      <w:pPr>
        <w:spacing w:line="240" w:lineRule="auto"/>
        <w:rPr>
          <w:rFonts w:ascii="Times New Roman" w:hAnsi="Times New Roman" w:cs="Times New Roman"/>
          <w:sz w:val="28"/>
          <w:szCs w:val="28"/>
        </w:rPr>
      </w:pPr>
      <w:r w:rsidRPr="006C5810">
        <w:rPr>
          <w:rFonts w:ascii="Times New Roman" w:hAnsi="Times New Roman" w:cs="Times New Roman"/>
          <w:b/>
          <w:sz w:val="28"/>
          <w:szCs w:val="28"/>
        </w:rPr>
        <w:t>4. Использование Интернета</w:t>
      </w:r>
      <w:r w:rsidRPr="006C5810">
        <w:rPr>
          <w:rFonts w:ascii="Times New Roman" w:hAnsi="Times New Roman" w:cs="Times New Roman"/>
          <w:sz w:val="28"/>
          <w:szCs w:val="28"/>
        </w:rPr>
        <w:t xml:space="preserve"> дает прекрасную возможность учащимся работать самостоятельно, искать ответы на возникающие вопросы, развивает умение отбирать нужный материал, учит ориентироваться в мире информации.</w:t>
      </w:r>
    </w:p>
    <w:p w:rsidR="006C5810" w:rsidRDefault="006C5810" w:rsidP="006C581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Например, рекомендую учащимся обращаться к следующим сайтам:</w:t>
      </w:r>
    </w:p>
    <w:p w:rsidR="006C5810" w:rsidRPr="00732A39" w:rsidRDefault="006C5810"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Основные правила грамматики русского языка (</w:t>
      </w:r>
      <w:hyperlink r:id="rId5" w:history="1">
        <w:r w:rsidRPr="00732A39">
          <w:rPr>
            <w:rFonts w:ascii="Times New Roman" w:eastAsia="Times New Roman" w:hAnsi="Times New Roman" w:cs="Times New Roman"/>
            <w:color w:val="0066CC"/>
            <w:sz w:val="28"/>
            <w:szCs w:val="28"/>
            <w:u w:val="single"/>
            <w:lang w:eastAsia="ru-RU"/>
          </w:rPr>
          <w:t>http://www.ipmce.su/~lib/osn_prav.html</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Готовые таблицы на все правила орфографии и пунктуации, от безударных гласных в чередующихся корнях до оформления на письме прямой речи.</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Сайт «Урок. Русский язык для школьников и преподавателей» (</w:t>
      </w:r>
      <w:hyperlink r:id="rId6" w:history="1">
        <w:r w:rsidRPr="00732A39">
          <w:rPr>
            <w:rFonts w:ascii="Times New Roman" w:eastAsia="Times New Roman" w:hAnsi="Times New Roman" w:cs="Times New Roman"/>
            <w:color w:val="0066CC"/>
            <w:sz w:val="28"/>
            <w:szCs w:val="28"/>
            <w:u w:val="single"/>
            <w:lang w:eastAsia="ru-RU"/>
          </w:rPr>
          <w:t>http://urok.hut.ru/</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Идея дистанционной школы хороша сама по себе: сайт дает возможность выполнить тест, отправить его преподавателю и получить оценку. Очень удобна возможность интерактивно проверить написание любого слова.</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 xml:space="preserve"> Культура письменной речи (</w:t>
      </w:r>
      <w:hyperlink r:id="rId7" w:history="1">
        <w:r w:rsidRPr="00732A39">
          <w:rPr>
            <w:rFonts w:ascii="Times New Roman" w:eastAsia="Times New Roman" w:hAnsi="Times New Roman" w:cs="Times New Roman"/>
            <w:color w:val="0066CC"/>
            <w:sz w:val="28"/>
            <w:szCs w:val="28"/>
            <w:u w:val="single"/>
            <w:lang w:eastAsia="ru-RU"/>
          </w:rPr>
          <w:t>http://www.gramma.ru/</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Здесь преподаватель словесник найдет по своему предмету самую разнообразную информацию, которую он может использовать на уроке в качестве дополнительной, чтобы оживить занятие и заинтересовать учеников.</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6. «Тесты по русскому языку» (</w:t>
      </w:r>
      <w:hyperlink r:id="rId8" w:history="1">
        <w:r w:rsidRPr="00732A39">
          <w:rPr>
            <w:rFonts w:ascii="Times New Roman" w:eastAsia="Times New Roman" w:hAnsi="Times New Roman" w:cs="Times New Roman"/>
            <w:color w:val="0066CC"/>
            <w:sz w:val="28"/>
            <w:szCs w:val="28"/>
            <w:u w:val="single"/>
            <w:lang w:eastAsia="ru-RU"/>
          </w:rPr>
          <w:t>http://likbez.spb.ru/tests/</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Хороший, полезный сайт. Поможет школьникам и всем желающим повысить свою грамотность. Предлагаемые виды тестов: контрольные работы и упражнения.</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7. Тесты по пунктуации (</w:t>
      </w:r>
      <w:hyperlink r:id="rId9" w:history="1">
        <w:r w:rsidRPr="00732A39">
          <w:rPr>
            <w:rFonts w:ascii="Times New Roman" w:eastAsia="Times New Roman" w:hAnsi="Times New Roman" w:cs="Times New Roman"/>
            <w:color w:val="0066CC"/>
            <w:sz w:val="28"/>
            <w:szCs w:val="28"/>
            <w:u w:val="single"/>
            <w:lang w:eastAsia="ru-RU"/>
          </w:rPr>
          <w:t>http://repetitor.lc.ru/onliiie/disp.asp?2</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Тесты помогут школьникам, студентам и другим желающим проверить свое умение правильно ставить запятые, тире, двоеточия и другие знаки препинания в простом предложении, в сложном предложении, а также знаки в конце предложения</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Русские словари. Служба русского языка (http:// </w:t>
      </w:r>
      <w:hyperlink r:id="rId10" w:history="1">
        <w:r w:rsidRPr="00732A39">
          <w:rPr>
            <w:rFonts w:ascii="Times New Roman" w:eastAsia="Times New Roman" w:hAnsi="Times New Roman" w:cs="Times New Roman"/>
            <w:color w:val="0066CC"/>
            <w:sz w:val="28"/>
            <w:szCs w:val="28"/>
            <w:u w:val="single"/>
            <w:lang w:eastAsia="ru-RU"/>
          </w:rPr>
          <w:t>www.slovari.ru/lang/ru/</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Интересный и полезный сайт делает доступными следующие словари: «Толковый словарь» С. И. Ожегова и Н. Ю. Шведовой, «Русский орфографический словарь», «Русский семантический словарь», «Популярный словарь иностранных слов», «Словарь иностранных слов», «Словарь языка Пушкина», «Словарь русских синонимов и сходных по смыслу выражений», «Словарь русского арго» (чрезвычайно интересные статьи!), «Словарь русских личных имен».</w:t>
      </w:r>
    </w:p>
    <w:p w:rsidR="0053234C" w:rsidRPr="00732A39" w:rsidRDefault="0053234C" w:rsidP="0053234C">
      <w:pPr>
        <w:pStyle w:val="a4"/>
        <w:numPr>
          <w:ilvl w:val="0"/>
          <w:numId w:val="2"/>
        </w:numPr>
        <w:spacing w:line="240" w:lineRule="auto"/>
        <w:rPr>
          <w:rFonts w:ascii="Times New Roman" w:hAnsi="Times New Roman" w:cs="Times New Roman"/>
          <w:sz w:val="28"/>
          <w:szCs w:val="28"/>
        </w:rPr>
      </w:pPr>
      <w:r w:rsidRPr="00732A39">
        <w:rPr>
          <w:rFonts w:ascii="Times New Roman" w:eastAsia="Times New Roman" w:hAnsi="Times New Roman" w:cs="Times New Roman"/>
          <w:color w:val="000000"/>
          <w:sz w:val="28"/>
          <w:szCs w:val="28"/>
          <w:lang w:eastAsia="ru-RU"/>
        </w:rPr>
        <w:t>«Знаете слово?» (</w:t>
      </w:r>
      <w:hyperlink r:id="rId11" w:history="1">
        <w:r w:rsidRPr="00732A39">
          <w:rPr>
            <w:rFonts w:ascii="Times New Roman" w:eastAsia="Times New Roman" w:hAnsi="Times New Roman" w:cs="Times New Roman"/>
            <w:color w:val="0066CC"/>
            <w:sz w:val="28"/>
            <w:szCs w:val="28"/>
            <w:u w:val="single"/>
            <w:lang w:eastAsia="ru-RU"/>
          </w:rPr>
          <w:t>http://math.msu.su/~apentus/znaete/</w:t>
        </w:r>
      </w:hyperlink>
      <w:r w:rsidRPr="00732A39">
        <w:rPr>
          <w:rFonts w:ascii="Times New Roman" w:eastAsia="Times New Roman" w:hAnsi="Times New Roman" w:cs="Times New Roman"/>
          <w:color w:val="000000"/>
          <w:sz w:val="28"/>
          <w:szCs w:val="28"/>
          <w:lang w:eastAsia="ru-RU"/>
        </w:rPr>
        <w:t>). </w:t>
      </w:r>
      <w:r w:rsidRPr="00732A39">
        <w:rPr>
          <w:rFonts w:ascii="Times New Roman" w:eastAsia="Times New Roman" w:hAnsi="Times New Roman" w:cs="Times New Roman"/>
          <w:color w:val="000000"/>
          <w:sz w:val="28"/>
          <w:szCs w:val="28"/>
          <w:lang w:eastAsia="ru-RU"/>
        </w:rPr>
        <w:br/>
        <w:t>Великолепная идея! Сайт предлагает толкование и этимологию более 600 слов, которые редко используются в речи и вызывают затруднения в понимании и толковании (преимущественно иноязычные и устаревшие).</w:t>
      </w:r>
    </w:p>
    <w:p w:rsidR="0053234C" w:rsidRPr="0053234C" w:rsidRDefault="0053234C" w:rsidP="0053234C">
      <w:pPr>
        <w:spacing w:line="240" w:lineRule="auto"/>
        <w:rPr>
          <w:rFonts w:ascii="Times New Roman" w:hAnsi="Times New Roman" w:cs="Times New Roman"/>
          <w:sz w:val="28"/>
          <w:szCs w:val="28"/>
        </w:rPr>
      </w:pPr>
      <w:r w:rsidRPr="0053234C">
        <w:rPr>
          <w:rFonts w:ascii="Times New Roman" w:hAnsi="Times New Roman" w:cs="Times New Roman"/>
          <w:b/>
          <w:sz w:val="28"/>
          <w:szCs w:val="28"/>
        </w:rPr>
        <w:t>5. Привлекаю учащихся к участию в дистанционных, заочных олимпиадах</w:t>
      </w:r>
      <w:r>
        <w:rPr>
          <w:rFonts w:ascii="Times New Roman" w:hAnsi="Times New Roman" w:cs="Times New Roman"/>
          <w:sz w:val="28"/>
          <w:szCs w:val="28"/>
        </w:rPr>
        <w:t xml:space="preserve"> по русскому языку и литературе: «</w:t>
      </w:r>
      <w:proofErr w:type="spellStart"/>
      <w:r>
        <w:rPr>
          <w:rFonts w:ascii="Times New Roman" w:hAnsi="Times New Roman" w:cs="Times New Roman"/>
          <w:sz w:val="28"/>
          <w:szCs w:val="28"/>
        </w:rPr>
        <w:t>Олимпус</w:t>
      </w:r>
      <w:proofErr w:type="spellEnd"/>
      <w:r>
        <w:rPr>
          <w:rFonts w:ascii="Times New Roman" w:hAnsi="Times New Roman" w:cs="Times New Roman"/>
          <w:sz w:val="28"/>
          <w:szCs w:val="28"/>
        </w:rPr>
        <w:t xml:space="preserve">», «Молодежный филологический чемпионат», в последнее время в </w:t>
      </w:r>
      <w:proofErr w:type="spellStart"/>
      <w:r>
        <w:rPr>
          <w:rFonts w:ascii="Times New Roman" w:hAnsi="Times New Roman" w:cs="Times New Roman"/>
          <w:sz w:val="28"/>
          <w:szCs w:val="28"/>
        </w:rPr>
        <w:t>Акмуллинской</w:t>
      </w:r>
      <w:proofErr w:type="spellEnd"/>
      <w:r>
        <w:rPr>
          <w:rFonts w:ascii="Times New Roman" w:hAnsi="Times New Roman" w:cs="Times New Roman"/>
          <w:sz w:val="28"/>
          <w:szCs w:val="28"/>
        </w:rPr>
        <w:t xml:space="preserve"> Олимпиаде.</w:t>
      </w: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При подготовке учащихся к олимпиаде я придерживаюсь нескольких принципов.</w:t>
      </w:r>
    </w:p>
    <w:p w:rsidR="00AC5BA9" w:rsidRPr="006C5810" w:rsidRDefault="00AC5BA9" w:rsidP="006C5810">
      <w:pPr>
        <w:spacing w:line="240" w:lineRule="auto"/>
        <w:rPr>
          <w:rFonts w:ascii="Times New Roman" w:hAnsi="Times New Roman" w:cs="Times New Roman"/>
          <w:sz w:val="28"/>
          <w:szCs w:val="28"/>
        </w:rPr>
      </w:pPr>
      <w:r w:rsidRPr="0053234C">
        <w:rPr>
          <w:rFonts w:ascii="Times New Roman" w:hAnsi="Times New Roman" w:cs="Times New Roman"/>
          <w:b/>
          <w:sz w:val="28"/>
          <w:szCs w:val="28"/>
        </w:rPr>
        <w:t>1. Максимальная самостоятельность</w:t>
      </w:r>
      <w:r w:rsidRPr="006C5810">
        <w:rPr>
          <w:rFonts w:ascii="Times New Roman" w:hAnsi="Times New Roman" w:cs="Times New Roman"/>
          <w:sz w:val="28"/>
          <w:szCs w:val="28"/>
        </w:rPr>
        <w:t xml:space="preserve"> – предоставление возможности самостоятельного решения заданий. Самые прочные знания это те, которые </w:t>
      </w:r>
      <w:proofErr w:type="gramStart"/>
      <w:r w:rsidRPr="006C5810">
        <w:rPr>
          <w:rFonts w:ascii="Times New Roman" w:hAnsi="Times New Roman" w:cs="Times New Roman"/>
          <w:sz w:val="28"/>
          <w:szCs w:val="28"/>
        </w:rPr>
        <w:t>добываются  собственными</w:t>
      </w:r>
      <w:proofErr w:type="gramEnd"/>
      <w:r w:rsidRPr="006C5810">
        <w:rPr>
          <w:rFonts w:ascii="Times New Roman" w:hAnsi="Times New Roman" w:cs="Times New Roman"/>
          <w:sz w:val="28"/>
          <w:szCs w:val="28"/>
        </w:rPr>
        <w:t xml:space="preserve"> усилиями, в процессе работы с литературой  при решении различных заданий. Данный принцип, предоставляя возможность самостоятельности </w:t>
      </w:r>
      <w:r w:rsidRPr="006C5810">
        <w:rPr>
          <w:rFonts w:ascii="Times New Roman" w:hAnsi="Times New Roman" w:cs="Times New Roman"/>
          <w:sz w:val="28"/>
          <w:szCs w:val="28"/>
        </w:rPr>
        <w:lastRenderedPageBreak/>
        <w:t>учащегося, предполагает тактичный контроль со стороны учителя, коллективный разбор и анализ нерешенных заданий, подведение итогов при решении задач.</w:t>
      </w: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2.Принцип активности знаний.</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3. Принцип опережающего уровня сложности.</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w:t>
      </w:r>
      <w:proofErr w:type="gramStart"/>
      <w:r w:rsidRPr="006C5810">
        <w:rPr>
          <w:rFonts w:ascii="Times New Roman" w:hAnsi="Times New Roman" w:cs="Times New Roman"/>
          <w:sz w:val="28"/>
          <w:szCs w:val="28"/>
        </w:rPr>
        <w:t>учащемуся,  раскрепощает</w:t>
      </w:r>
      <w:proofErr w:type="gramEnd"/>
      <w:r w:rsidRPr="006C5810">
        <w:rPr>
          <w:rFonts w:ascii="Times New Roman" w:hAnsi="Times New Roman" w:cs="Times New Roman"/>
          <w:sz w:val="28"/>
          <w:szCs w:val="28"/>
        </w:rPr>
        <w:t xml:space="preserve"> его и дает возможность успешно реализоваться.</w:t>
      </w: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4. Анализ результатов прошедших олимпиад.</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При анализе прошедших олимпиад вскрываются упущения, недостатки, находки, не учтенные в предыдущей деятельности, как учителя, </w:t>
      </w:r>
      <w:proofErr w:type="gramStart"/>
      <w:r w:rsidRPr="006C5810">
        <w:rPr>
          <w:rFonts w:ascii="Times New Roman" w:hAnsi="Times New Roman" w:cs="Times New Roman"/>
          <w:sz w:val="28"/>
          <w:szCs w:val="28"/>
        </w:rPr>
        <w:t>так  и</w:t>
      </w:r>
      <w:proofErr w:type="gramEnd"/>
      <w:r w:rsidRPr="006C5810">
        <w:rPr>
          <w:rFonts w:ascii="Times New Roman" w:hAnsi="Times New Roman" w:cs="Times New Roman"/>
          <w:sz w:val="28"/>
          <w:szCs w:val="28"/>
        </w:rPr>
        <w:t xml:space="preserve"> ученика. Этот принцип обязателен для учителя, так как он положительно повлияет на качество подготовки к олимпиаде. Но он так 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5. Индивидуальный подход.</w:t>
      </w:r>
    </w:p>
    <w:p w:rsidR="00AC5BA9" w:rsidRPr="006C5810" w:rsidRDefault="00AC5BA9" w:rsidP="006C5810">
      <w:pPr>
        <w:spacing w:after="0" w:line="240" w:lineRule="auto"/>
        <w:rPr>
          <w:rFonts w:ascii="Times New Roman" w:hAnsi="Times New Roman" w:cs="Times New Roman"/>
          <w:sz w:val="28"/>
          <w:szCs w:val="28"/>
        </w:rPr>
      </w:pPr>
      <w:r w:rsidRPr="006C5810">
        <w:rPr>
          <w:rFonts w:ascii="Times New Roman" w:hAnsi="Times New Roman" w:cs="Times New Roman"/>
          <w:sz w:val="28"/>
          <w:szCs w:val="28"/>
        </w:rPr>
        <w:t>И</w:t>
      </w:r>
      <w:r w:rsidRPr="006C5810">
        <w:rPr>
          <w:rFonts w:ascii="Times New Roman" w:eastAsia="Calibri" w:hAnsi="Times New Roman" w:cs="Times New Roman"/>
          <w:sz w:val="28"/>
          <w:szCs w:val="28"/>
        </w:rPr>
        <w:t xml:space="preserve">ндивидуальная   программа     </w:t>
      </w:r>
      <w:proofErr w:type="gramStart"/>
      <w:r w:rsidRPr="006C5810">
        <w:rPr>
          <w:rFonts w:ascii="Times New Roman" w:eastAsia="Calibri" w:hAnsi="Times New Roman" w:cs="Times New Roman"/>
          <w:sz w:val="28"/>
          <w:szCs w:val="28"/>
        </w:rPr>
        <w:t>подготовки  к</w:t>
      </w:r>
      <w:proofErr w:type="gramEnd"/>
      <w:r w:rsidRPr="006C5810">
        <w:rPr>
          <w:rFonts w:ascii="Times New Roman" w:eastAsia="Calibri" w:hAnsi="Times New Roman" w:cs="Times New Roman"/>
          <w:sz w:val="28"/>
          <w:szCs w:val="28"/>
        </w:rPr>
        <w:t xml:space="preserve">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
    <w:p w:rsidR="00AC5BA9" w:rsidRPr="006C5810" w:rsidRDefault="00AC5BA9" w:rsidP="006C5810">
      <w:pPr>
        <w:spacing w:after="0" w:line="240" w:lineRule="auto"/>
        <w:rPr>
          <w:rFonts w:ascii="Times New Roman" w:hAnsi="Times New Roman" w:cs="Times New Roman"/>
          <w:sz w:val="28"/>
          <w:szCs w:val="28"/>
        </w:rPr>
      </w:pPr>
    </w:p>
    <w:p w:rsidR="00AC5BA9" w:rsidRPr="0053234C" w:rsidRDefault="00AC5BA9" w:rsidP="006C5810">
      <w:pPr>
        <w:spacing w:line="240" w:lineRule="auto"/>
        <w:rPr>
          <w:rFonts w:ascii="Times New Roman" w:hAnsi="Times New Roman" w:cs="Times New Roman"/>
          <w:b/>
          <w:sz w:val="28"/>
          <w:szCs w:val="28"/>
        </w:rPr>
      </w:pPr>
      <w:r w:rsidRPr="0053234C">
        <w:rPr>
          <w:rFonts w:ascii="Times New Roman" w:hAnsi="Times New Roman" w:cs="Times New Roman"/>
          <w:b/>
          <w:sz w:val="28"/>
          <w:szCs w:val="28"/>
        </w:rPr>
        <w:t>6. Психологический принцип</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Считаю необходимым научить верить в свои силы, внушить, что он способен побеждать. Однако важно подчеркнуть, что победителями все не бывают. Не надо волноваться, в олимпиаде принимают участие такие же ребята, как и вы. И все находятся в равных условиях, результат зависит только от тебя. Все победить не могут. Не нужно расстраиваться, а нужно работать, работать и работать! Хотя и здесь всё очень индивидуально. </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 xml:space="preserve">Сам учитель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 временем для дела. </w:t>
      </w:r>
      <w:r w:rsidR="00995F18" w:rsidRPr="006C5810">
        <w:rPr>
          <w:rFonts w:ascii="Times New Roman" w:hAnsi="Times New Roman" w:cs="Times New Roman"/>
          <w:sz w:val="28"/>
          <w:szCs w:val="28"/>
        </w:rPr>
        <w:t>Тогда ученик стремит</w:t>
      </w:r>
      <w:r w:rsidRPr="006C5810">
        <w:rPr>
          <w:rFonts w:ascii="Times New Roman" w:hAnsi="Times New Roman" w:cs="Times New Roman"/>
          <w:sz w:val="28"/>
          <w:szCs w:val="28"/>
        </w:rPr>
        <w:t xml:space="preserve">ся не подвести своего учителя. </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lastRenderedPageBreak/>
        <w:t xml:space="preserve">Реализация этих принципов и правил -  это успешное </w:t>
      </w:r>
      <w:proofErr w:type="gramStart"/>
      <w:r w:rsidRPr="006C5810">
        <w:rPr>
          <w:rFonts w:ascii="Times New Roman" w:hAnsi="Times New Roman" w:cs="Times New Roman"/>
          <w:sz w:val="28"/>
          <w:szCs w:val="28"/>
        </w:rPr>
        <w:t>выступление  учеников</w:t>
      </w:r>
      <w:proofErr w:type="gramEnd"/>
      <w:r w:rsidRPr="006C5810">
        <w:rPr>
          <w:rFonts w:ascii="Times New Roman" w:hAnsi="Times New Roman" w:cs="Times New Roman"/>
          <w:sz w:val="28"/>
          <w:szCs w:val="28"/>
        </w:rPr>
        <w:t xml:space="preserve"> на муницип</w:t>
      </w:r>
      <w:r w:rsidR="00995F18" w:rsidRPr="006C5810">
        <w:rPr>
          <w:rFonts w:ascii="Times New Roman" w:hAnsi="Times New Roman" w:cs="Times New Roman"/>
          <w:sz w:val="28"/>
          <w:szCs w:val="28"/>
        </w:rPr>
        <w:t>альном этапе олимпиад по русскому языку и литературе</w:t>
      </w:r>
      <w:r w:rsidRPr="006C5810">
        <w:rPr>
          <w:rFonts w:ascii="Times New Roman" w:hAnsi="Times New Roman" w:cs="Times New Roman"/>
          <w:sz w:val="28"/>
          <w:szCs w:val="28"/>
        </w:rPr>
        <w:t xml:space="preserve">, где  они показывают высокие результаты. </w:t>
      </w:r>
    </w:p>
    <w:p w:rsidR="00AC5BA9" w:rsidRPr="006C5810" w:rsidRDefault="00AC5BA9" w:rsidP="006C5810">
      <w:pPr>
        <w:spacing w:line="240" w:lineRule="auto"/>
        <w:rPr>
          <w:rFonts w:ascii="Times New Roman" w:hAnsi="Times New Roman" w:cs="Times New Roman"/>
          <w:sz w:val="28"/>
          <w:szCs w:val="28"/>
        </w:rPr>
      </w:pPr>
      <w:r w:rsidRPr="006C5810">
        <w:rPr>
          <w:rFonts w:ascii="Times New Roman" w:hAnsi="Times New Roman" w:cs="Times New Roman"/>
          <w:sz w:val="28"/>
          <w:szCs w:val="28"/>
        </w:rPr>
        <w:t>Работа с одаренными учениками, по сути, является для педагога своеобразным экзаменом в профессиональном, личном и даже в духовно-нравственном отношениях. В случае успеха она принесет ни с чем несравнимые положительные переживания, в случае неудачи - соответственно отрицательные. Но в обоих случаях это дает возможность пережить «точку роста», продвижения на пути профессионального и личностного становления.</w:t>
      </w:r>
    </w:p>
    <w:p w:rsidR="00995F18" w:rsidRPr="006C5810" w:rsidRDefault="0053234C" w:rsidP="0053234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95F18" w:rsidRPr="006C5810">
        <w:rPr>
          <w:rFonts w:ascii="Times New Roman" w:hAnsi="Times New Roman" w:cs="Times New Roman"/>
          <w:sz w:val="28"/>
          <w:szCs w:val="28"/>
        </w:rPr>
        <w:t xml:space="preserve"> </w:t>
      </w:r>
      <w:r w:rsidR="00995F18" w:rsidRPr="006C5810">
        <w:rPr>
          <w:rFonts w:ascii="Times New Roman" w:eastAsia="Times New Roman" w:hAnsi="Times New Roman" w:cs="Times New Roman"/>
          <w:sz w:val="28"/>
          <w:szCs w:val="28"/>
          <w:lang w:eastAsia="ru-RU"/>
        </w:rPr>
        <w:t>Пытаюсь зажечь в них хотя бы свечу -</w:t>
      </w:r>
    </w:p>
    <w:p w:rsidR="00995F18" w:rsidRPr="006C5810" w:rsidRDefault="00995F18" w:rsidP="006C5810">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Не худшая все - таки участь.</w:t>
      </w:r>
    </w:p>
    <w:p w:rsidR="00995F18" w:rsidRPr="006C5810" w:rsidRDefault="00995F18" w:rsidP="006C5810">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Мне кажется, я их чему - то учу,</w:t>
      </w:r>
    </w:p>
    <w:p w:rsidR="00995F18" w:rsidRPr="006C5810" w:rsidRDefault="00995F18" w:rsidP="006C5810">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                                  А это они меня </w:t>
      </w:r>
      <w:proofErr w:type="gramStart"/>
      <w:r w:rsidRPr="006C5810">
        <w:rPr>
          <w:rFonts w:ascii="Times New Roman" w:eastAsia="Times New Roman" w:hAnsi="Times New Roman" w:cs="Times New Roman"/>
          <w:sz w:val="28"/>
          <w:szCs w:val="28"/>
          <w:lang w:eastAsia="ru-RU"/>
        </w:rPr>
        <w:t>учат .</w:t>
      </w:r>
      <w:proofErr w:type="gramEnd"/>
    </w:p>
    <w:p w:rsidR="00BD072A" w:rsidRPr="006C5810" w:rsidRDefault="00995F18" w:rsidP="006C5810">
      <w:pPr>
        <w:spacing w:before="100" w:beforeAutospacing="1" w:after="100" w:afterAutospacing="1" w:line="240" w:lineRule="auto"/>
        <w:ind w:firstLine="720"/>
        <w:rPr>
          <w:rFonts w:ascii="Times New Roman" w:eastAsia="Times New Roman" w:hAnsi="Times New Roman" w:cs="Times New Roman"/>
          <w:sz w:val="28"/>
          <w:szCs w:val="28"/>
          <w:lang w:eastAsia="ru-RU"/>
        </w:rPr>
      </w:pPr>
      <w:r w:rsidRPr="006C5810">
        <w:rPr>
          <w:rFonts w:ascii="Times New Roman" w:eastAsia="Times New Roman" w:hAnsi="Times New Roman" w:cs="Times New Roman"/>
          <w:sz w:val="28"/>
          <w:szCs w:val="28"/>
          <w:lang w:eastAsia="ru-RU"/>
        </w:rPr>
        <w:t xml:space="preserve">Эти слова являются девизом моей работы и отражают все то, что я делаю, развивая и воспитывая </w:t>
      </w:r>
      <w:r w:rsidR="006C5810" w:rsidRPr="006C5810">
        <w:rPr>
          <w:rFonts w:ascii="Times New Roman" w:eastAsia="Times New Roman" w:hAnsi="Times New Roman" w:cs="Times New Roman"/>
          <w:sz w:val="28"/>
          <w:szCs w:val="28"/>
          <w:lang w:eastAsia="ru-RU"/>
        </w:rPr>
        <w:t>детей. И еще выражение: «Дорогу осилит идущий».</w:t>
      </w:r>
    </w:p>
    <w:p w:rsidR="00096949" w:rsidRPr="006C5810" w:rsidRDefault="00096949" w:rsidP="006C5810">
      <w:pPr>
        <w:spacing w:line="240" w:lineRule="auto"/>
        <w:rPr>
          <w:rFonts w:ascii="Times New Roman" w:hAnsi="Times New Roman" w:cs="Times New Roman"/>
          <w:bCs/>
          <w:sz w:val="28"/>
          <w:szCs w:val="28"/>
        </w:rPr>
      </w:pPr>
    </w:p>
    <w:p w:rsidR="00096949" w:rsidRPr="006C5810" w:rsidRDefault="00096949" w:rsidP="006C581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96949" w:rsidRPr="006C5810" w:rsidRDefault="00096949" w:rsidP="006C5810">
      <w:pPr>
        <w:spacing w:line="240" w:lineRule="auto"/>
        <w:rPr>
          <w:rFonts w:ascii="Times New Roman" w:hAnsi="Times New Roman" w:cs="Times New Roman"/>
          <w:sz w:val="28"/>
          <w:szCs w:val="28"/>
        </w:rPr>
      </w:pPr>
    </w:p>
    <w:sectPr w:rsidR="00096949" w:rsidRPr="006C5810" w:rsidSect="006C5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51068"/>
    <w:multiLevelType w:val="hybridMultilevel"/>
    <w:tmpl w:val="98486CCC"/>
    <w:lvl w:ilvl="0" w:tplc="49DCEA8C">
      <w:start w:val="1"/>
      <w:numFmt w:val="decimal"/>
      <w:lvlText w:val="%1."/>
      <w:lvlJc w:val="left"/>
      <w:pPr>
        <w:ind w:left="1080" w:hanging="360"/>
      </w:pPr>
      <w:rPr>
        <w:rFonts w:ascii="Arial" w:eastAsia="Times New Roman" w:hAnsi="Arial" w:cs="Arial" w:hint="default"/>
        <w:color w:val="00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1E336E"/>
    <w:multiLevelType w:val="hybridMultilevel"/>
    <w:tmpl w:val="3E161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9"/>
    <w:rsid w:val="00096949"/>
    <w:rsid w:val="00300A2B"/>
    <w:rsid w:val="003D120F"/>
    <w:rsid w:val="00482B5D"/>
    <w:rsid w:val="00515212"/>
    <w:rsid w:val="0053234C"/>
    <w:rsid w:val="005B4207"/>
    <w:rsid w:val="006C5810"/>
    <w:rsid w:val="00732A39"/>
    <w:rsid w:val="00924417"/>
    <w:rsid w:val="00995F18"/>
    <w:rsid w:val="00AC5BA9"/>
    <w:rsid w:val="00BD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3F69D-E7B9-4F3C-83ED-15AFB172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bez.spb.ru/t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ok.hut.ru/" TargetMode="External"/><Relationship Id="rId11" Type="http://schemas.openxmlformats.org/officeDocument/2006/relationships/hyperlink" Target="http://math.msu.su/~apentus/znaete/" TargetMode="External"/><Relationship Id="rId5" Type="http://schemas.openxmlformats.org/officeDocument/2006/relationships/hyperlink" Target="http://www.ipmce.su/~lib/osn_prav.html" TargetMode="External"/><Relationship Id="rId10" Type="http://schemas.openxmlformats.org/officeDocument/2006/relationships/hyperlink" Target="http://www.slovari.ru/lang/ru/" TargetMode="External"/><Relationship Id="rId4" Type="http://schemas.openxmlformats.org/officeDocument/2006/relationships/webSettings" Target="webSettings.xml"/><Relationship Id="rId9" Type="http://schemas.openxmlformats.org/officeDocument/2006/relationships/hyperlink" Target="http://repetitor.lc.ru/onliiie/disp.as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Наиль</cp:lastModifiedBy>
  <cp:revision>3</cp:revision>
  <dcterms:created xsi:type="dcterms:W3CDTF">2015-12-23T13:22:00Z</dcterms:created>
  <dcterms:modified xsi:type="dcterms:W3CDTF">2015-12-30T01:11:00Z</dcterms:modified>
</cp:coreProperties>
</file>