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C6C" w:rsidRPr="00F2276A" w:rsidRDefault="00AC3C6C" w:rsidP="00AC3C6C">
      <w:pPr>
        <w:tabs>
          <w:tab w:val="left" w:pos="9288"/>
        </w:tabs>
        <w:suppressAutoHyphens/>
        <w:rPr>
          <w:lang w:eastAsia="ar-SA"/>
        </w:rPr>
      </w:pPr>
      <w:r w:rsidRPr="00F2276A">
        <w:rPr>
          <w:lang w:eastAsia="ar-SA"/>
        </w:rPr>
        <w:t xml:space="preserve">                                                                       Муниципальное общеобразовательное бюджетное учреждение</w:t>
      </w:r>
    </w:p>
    <w:p w:rsidR="00AC3C6C" w:rsidRPr="00F2276A" w:rsidRDefault="00AC3C6C" w:rsidP="00AC3C6C">
      <w:pPr>
        <w:tabs>
          <w:tab w:val="left" w:pos="9288"/>
        </w:tabs>
        <w:suppressAutoHyphens/>
        <w:ind w:left="360"/>
        <w:jc w:val="center"/>
        <w:rPr>
          <w:lang w:eastAsia="ar-SA"/>
        </w:rPr>
      </w:pPr>
      <w:proofErr w:type="gramStart"/>
      <w:r w:rsidRPr="00F2276A">
        <w:rPr>
          <w:lang w:eastAsia="ar-SA"/>
        </w:rPr>
        <w:t>средняя</w:t>
      </w:r>
      <w:proofErr w:type="gramEnd"/>
      <w:r w:rsidRPr="00F2276A">
        <w:rPr>
          <w:lang w:eastAsia="ar-SA"/>
        </w:rPr>
        <w:t xml:space="preserve"> общеобразовательная школа д. </w:t>
      </w:r>
      <w:proofErr w:type="spellStart"/>
      <w:r w:rsidRPr="00F2276A">
        <w:rPr>
          <w:lang w:eastAsia="ar-SA"/>
        </w:rPr>
        <w:t>Идельбаково</w:t>
      </w:r>
      <w:proofErr w:type="spellEnd"/>
    </w:p>
    <w:p w:rsidR="00AC3C6C" w:rsidRPr="00F2276A" w:rsidRDefault="00AC3C6C" w:rsidP="00AC3C6C">
      <w:pPr>
        <w:tabs>
          <w:tab w:val="left" w:pos="9288"/>
        </w:tabs>
        <w:suppressAutoHyphens/>
        <w:ind w:left="360"/>
        <w:jc w:val="center"/>
        <w:rPr>
          <w:lang w:eastAsia="ar-SA"/>
        </w:rPr>
      </w:pPr>
      <w:proofErr w:type="gramStart"/>
      <w:r w:rsidRPr="00F2276A">
        <w:rPr>
          <w:lang w:eastAsia="ar-SA"/>
        </w:rPr>
        <w:t>муниципального</w:t>
      </w:r>
      <w:proofErr w:type="gramEnd"/>
      <w:r w:rsidRPr="00F2276A">
        <w:rPr>
          <w:lang w:eastAsia="ar-SA"/>
        </w:rPr>
        <w:t xml:space="preserve"> района </w:t>
      </w:r>
      <w:proofErr w:type="spellStart"/>
      <w:r w:rsidRPr="00F2276A">
        <w:rPr>
          <w:lang w:eastAsia="ar-SA"/>
        </w:rPr>
        <w:t>Зианчуринский</w:t>
      </w:r>
      <w:proofErr w:type="spellEnd"/>
      <w:r w:rsidRPr="00F2276A">
        <w:rPr>
          <w:lang w:eastAsia="ar-SA"/>
        </w:rPr>
        <w:t xml:space="preserve"> район Республики Башкортостан</w:t>
      </w:r>
    </w:p>
    <w:p w:rsidR="00AC3C6C" w:rsidRPr="00F2276A" w:rsidRDefault="00AC3C6C" w:rsidP="00AC3C6C">
      <w:pPr>
        <w:tabs>
          <w:tab w:val="left" w:pos="9288"/>
        </w:tabs>
        <w:suppressAutoHyphens/>
        <w:ind w:left="360"/>
        <w:jc w:val="center"/>
        <w:rPr>
          <w:lang w:eastAsia="ar-SA"/>
        </w:rPr>
      </w:pPr>
    </w:p>
    <w:tbl>
      <w:tblPr>
        <w:tblpPr w:leftFromText="180" w:rightFromText="180" w:bottomFromText="160" w:vertAnchor="page" w:horzAnchor="margin" w:tblpXSpec="center" w:tblpY="1996"/>
        <w:tblW w:w="0" w:type="auto"/>
        <w:tblLayout w:type="fixed"/>
        <w:tblLook w:val="04A0" w:firstRow="1" w:lastRow="0" w:firstColumn="1" w:lastColumn="0" w:noHBand="0" w:noVBand="1"/>
      </w:tblPr>
      <w:tblGrid>
        <w:gridCol w:w="3397"/>
        <w:gridCol w:w="3980"/>
        <w:gridCol w:w="3675"/>
      </w:tblGrid>
      <w:tr w:rsidR="00F2276A" w:rsidRPr="00F2276A" w:rsidTr="00F2276A">
        <w:trPr>
          <w:trHeight w:val="2117"/>
        </w:trPr>
        <w:tc>
          <w:tcPr>
            <w:tcW w:w="3397" w:type="dxa"/>
            <w:tcBorders>
              <w:top w:val="single" w:sz="4" w:space="0" w:color="000000"/>
              <w:left w:val="single" w:sz="4" w:space="0" w:color="000000"/>
              <w:bottom w:val="single" w:sz="4" w:space="0" w:color="000000"/>
              <w:right w:val="nil"/>
            </w:tcBorders>
          </w:tcPr>
          <w:p w:rsidR="00F2276A" w:rsidRPr="00F2276A" w:rsidRDefault="00F2276A" w:rsidP="00F2276A">
            <w:pPr>
              <w:tabs>
                <w:tab w:val="left" w:pos="9288"/>
              </w:tabs>
              <w:suppressAutoHyphens/>
              <w:snapToGrid w:val="0"/>
              <w:spacing w:line="256" w:lineRule="auto"/>
              <w:jc w:val="center"/>
              <w:rPr>
                <w:lang w:eastAsia="ar-SA"/>
              </w:rPr>
            </w:pPr>
            <w:r w:rsidRPr="00F2276A">
              <w:rPr>
                <w:lang w:eastAsia="ar-SA"/>
              </w:rPr>
              <w:t>«Рассмотрено»</w:t>
            </w:r>
          </w:p>
          <w:p w:rsidR="00F2276A" w:rsidRPr="00F2276A" w:rsidRDefault="00F2276A" w:rsidP="00F2276A">
            <w:pPr>
              <w:tabs>
                <w:tab w:val="left" w:pos="9288"/>
              </w:tabs>
              <w:suppressAutoHyphens/>
              <w:spacing w:line="256" w:lineRule="auto"/>
              <w:jc w:val="both"/>
              <w:rPr>
                <w:lang w:eastAsia="ar-SA"/>
              </w:rPr>
            </w:pPr>
            <w:r w:rsidRPr="00F2276A">
              <w:rPr>
                <w:lang w:eastAsia="ar-SA"/>
              </w:rPr>
              <w:t>Руководитель МО</w:t>
            </w:r>
          </w:p>
          <w:p w:rsidR="00F2276A" w:rsidRPr="00F2276A" w:rsidRDefault="00F2276A" w:rsidP="00F2276A">
            <w:pPr>
              <w:tabs>
                <w:tab w:val="left" w:pos="9288"/>
              </w:tabs>
              <w:suppressAutoHyphens/>
              <w:spacing w:line="256" w:lineRule="auto"/>
              <w:jc w:val="both"/>
              <w:rPr>
                <w:lang w:eastAsia="ar-SA"/>
              </w:rPr>
            </w:pPr>
            <w:r w:rsidRPr="00F2276A">
              <w:rPr>
                <w:lang w:eastAsia="ar-SA"/>
              </w:rPr>
              <w:t>_________/Г.Н. Хусаинова/</w:t>
            </w:r>
          </w:p>
          <w:p w:rsidR="00F2276A" w:rsidRPr="00F2276A" w:rsidRDefault="00F2276A" w:rsidP="00F2276A">
            <w:pPr>
              <w:tabs>
                <w:tab w:val="left" w:pos="9288"/>
              </w:tabs>
              <w:suppressAutoHyphens/>
              <w:spacing w:line="256" w:lineRule="auto"/>
              <w:jc w:val="both"/>
              <w:rPr>
                <w:lang w:eastAsia="ar-SA"/>
              </w:rPr>
            </w:pPr>
            <w:r w:rsidRPr="00F2276A">
              <w:rPr>
                <w:lang w:eastAsia="ar-SA"/>
              </w:rPr>
              <w:t xml:space="preserve">Протокол № ___ </w:t>
            </w:r>
          </w:p>
          <w:p w:rsidR="00F2276A" w:rsidRPr="00F2276A" w:rsidRDefault="00F2276A" w:rsidP="00F2276A">
            <w:pPr>
              <w:tabs>
                <w:tab w:val="left" w:pos="9288"/>
              </w:tabs>
              <w:suppressAutoHyphens/>
              <w:spacing w:line="256" w:lineRule="auto"/>
              <w:jc w:val="both"/>
              <w:rPr>
                <w:lang w:eastAsia="ar-SA"/>
              </w:rPr>
            </w:pPr>
            <w:proofErr w:type="gramStart"/>
            <w:r w:rsidRPr="00F2276A">
              <w:rPr>
                <w:lang w:eastAsia="ar-SA"/>
              </w:rPr>
              <w:t>от</w:t>
            </w:r>
            <w:proofErr w:type="gramEnd"/>
            <w:r w:rsidRPr="00F2276A">
              <w:rPr>
                <w:lang w:eastAsia="ar-SA"/>
              </w:rPr>
              <w:t xml:space="preserve"> «__  »________201</w:t>
            </w:r>
            <w:r w:rsidRPr="00F2276A">
              <w:rPr>
                <w:lang w:val="en-US" w:eastAsia="ar-SA"/>
              </w:rPr>
              <w:t>5</w:t>
            </w:r>
            <w:r w:rsidRPr="00F2276A">
              <w:rPr>
                <w:lang w:eastAsia="ar-SA"/>
              </w:rPr>
              <w:t xml:space="preserve"> г.</w:t>
            </w:r>
          </w:p>
          <w:p w:rsidR="00F2276A" w:rsidRPr="00F2276A" w:rsidRDefault="00F2276A" w:rsidP="00F2276A">
            <w:pPr>
              <w:tabs>
                <w:tab w:val="left" w:pos="9288"/>
              </w:tabs>
              <w:suppressAutoHyphens/>
              <w:spacing w:line="256" w:lineRule="auto"/>
              <w:jc w:val="center"/>
              <w:rPr>
                <w:lang w:eastAsia="ar-SA"/>
              </w:rPr>
            </w:pPr>
          </w:p>
        </w:tc>
        <w:tc>
          <w:tcPr>
            <w:tcW w:w="3980" w:type="dxa"/>
            <w:tcBorders>
              <w:top w:val="single" w:sz="4" w:space="0" w:color="000000"/>
              <w:left w:val="single" w:sz="4" w:space="0" w:color="000000"/>
              <w:bottom w:val="single" w:sz="4" w:space="0" w:color="000000"/>
              <w:right w:val="nil"/>
            </w:tcBorders>
          </w:tcPr>
          <w:p w:rsidR="00F2276A" w:rsidRPr="00F2276A" w:rsidRDefault="00F2276A" w:rsidP="00F2276A">
            <w:pPr>
              <w:tabs>
                <w:tab w:val="left" w:pos="9288"/>
              </w:tabs>
              <w:suppressAutoHyphens/>
              <w:snapToGrid w:val="0"/>
              <w:spacing w:line="256" w:lineRule="auto"/>
              <w:jc w:val="center"/>
              <w:rPr>
                <w:lang w:eastAsia="ar-SA"/>
              </w:rPr>
            </w:pPr>
            <w:r w:rsidRPr="00F2276A">
              <w:rPr>
                <w:lang w:eastAsia="ar-SA"/>
              </w:rPr>
              <w:t>«Согласовано»</w:t>
            </w:r>
          </w:p>
          <w:p w:rsidR="00F2276A" w:rsidRPr="00F2276A" w:rsidRDefault="00F2276A" w:rsidP="00F2276A">
            <w:pPr>
              <w:tabs>
                <w:tab w:val="left" w:pos="9288"/>
              </w:tabs>
              <w:suppressAutoHyphens/>
              <w:spacing w:line="256" w:lineRule="auto"/>
              <w:jc w:val="both"/>
              <w:rPr>
                <w:lang w:eastAsia="ar-SA"/>
              </w:rPr>
            </w:pPr>
            <w:r w:rsidRPr="00F2276A">
              <w:rPr>
                <w:lang w:eastAsia="ar-SA"/>
              </w:rPr>
              <w:t>Заместитель директора по УВР ________   /М.Г. Бикбулатова/</w:t>
            </w:r>
          </w:p>
          <w:p w:rsidR="00F2276A" w:rsidRPr="00F2276A" w:rsidRDefault="00F2276A" w:rsidP="00F2276A">
            <w:pPr>
              <w:tabs>
                <w:tab w:val="left" w:pos="9288"/>
              </w:tabs>
              <w:suppressAutoHyphens/>
              <w:spacing w:line="256" w:lineRule="auto"/>
              <w:rPr>
                <w:lang w:eastAsia="ar-SA"/>
              </w:rPr>
            </w:pPr>
            <w:r w:rsidRPr="00F2276A">
              <w:rPr>
                <w:lang w:eastAsia="ar-SA"/>
              </w:rPr>
              <w:t xml:space="preserve">   </w:t>
            </w:r>
          </w:p>
          <w:p w:rsidR="00F2276A" w:rsidRPr="00F2276A" w:rsidRDefault="00F2276A" w:rsidP="00F2276A">
            <w:pPr>
              <w:tabs>
                <w:tab w:val="left" w:pos="9288"/>
              </w:tabs>
              <w:suppressAutoHyphens/>
              <w:spacing w:line="256" w:lineRule="auto"/>
              <w:jc w:val="both"/>
              <w:rPr>
                <w:lang w:eastAsia="ar-SA"/>
              </w:rPr>
            </w:pPr>
            <w:r w:rsidRPr="00F2276A">
              <w:rPr>
                <w:lang w:eastAsia="ar-SA"/>
              </w:rPr>
              <w:t xml:space="preserve"> «_____»_____   ___2015 г.</w:t>
            </w:r>
          </w:p>
          <w:p w:rsidR="00F2276A" w:rsidRPr="00F2276A" w:rsidRDefault="00F2276A" w:rsidP="00F2276A">
            <w:pPr>
              <w:tabs>
                <w:tab w:val="left" w:pos="9288"/>
              </w:tabs>
              <w:suppressAutoHyphens/>
              <w:spacing w:line="256" w:lineRule="auto"/>
              <w:jc w:val="center"/>
              <w:rPr>
                <w:lang w:eastAsia="ar-SA"/>
              </w:rPr>
            </w:pPr>
          </w:p>
        </w:tc>
        <w:tc>
          <w:tcPr>
            <w:tcW w:w="3675" w:type="dxa"/>
            <w:tcBorders>
              <w:top w:val="single" w:sz="4" w:space="0" w:color="000000"/>
              <w:left w:val="single" w:sz="4" w:space="0" w:color="000000"/>
              <w:bottom w:val="single" w:sz="4" w:space="0" w:color="000000"/>
              <w:right w:val="single" w:sz="4" w:space="0" w:color="000000"/>
            </w:tcBorders>
          </w:tcPr>
          <w:p w:rsidR="00F2276A" w:rsidRPr="00F2276A" w:rsidRDefault="00F2276A" w:rsidP="00F2276A">
            <w:pPr>
              <w:tabs>
                <w:tab w:val="left" w:pos="9288"/>
              </w:tabs>
              <w:suppressAutoHyphens/>
              <w:snapToGrid w:val="0"/>
              <w:spacing w:line="256" w:lineRule="auto"/>
              <w:jc w:val="center"/>
              <w:rPr>
                <w:lang w:eastAsia="ar-SA"/>
              </w:rPr>
            </w:pPr>
            <w:r w:rsidRPr="00F2276A">
              <w:rPr>
                <w:lang w:eastAsia="ar-SA"/>
              </w:rPr>
              <w:t>«Утверждаю»</w:t>
            </w:r>
          </w:p>
          <w:p w:rsidR="00F2276A" w:rsidRPr="00F2276A" w:rsidRDefault="00F2276A" w:rsidP="00F2276A">
            <w:pPr>
              <w:tabs>
                <w:tab w:val="left" w:pos="9288"/>
              </w:tabs>
              <w:suppressAutoHyphens/>
              <w:spacing w:line="256" w:lineRule="auto"/>
              <w:jc w:val="both"/>
              <w:rPr>
                <w:lang w:eastAsia="ar-SA"/>
              </w:rPr>
            </w:pPr>
            <w:r w:rsidRPr="00F2276A">
              <w:rPr>
                <w:lang w:eastAsia="ar-SA"/>
              </w:rPr>
              <w:t xml:space="preserve">Директор </w:t>
            </w:r>
          </w:p>
          <w:p w:rsidR="00F2276A" w:rsidRPr="00F2276A" w:rsidRDefault="00F2276A" w:rsidP="00F2276A">
            <w:pPr>
              <w:tabs>
                <w:tab w:val="left" w:pos="9288"/>
              </w:tabs>
              <w:suppressAutoHyphens/>
              <w:spacing w:line="256" w:lineRule="auto"/>
              <w:jc w:val="both"/>
              <w:rPr>
                <w:lang w:eastAsia="ar-SA"/>
              </w:rPr>
            </w:pPr>
            <w:r w:rsidRPr="00F2276A">
              <w:rPr>
                <w:lang w:eastAsia="ar-SA"/>
              </w:rPr>
              <w:t xml:space="preserve">МОБУ СОШ   </w:t>
            </w:r>
            <w:proofErr w:type="spellStart"/>
            <w:r w:rsidRPr="00F2276A">
              <w:rPr>
                <w:lang w:eastAsia="ar-SA"/>
              </w:rPr>
              <w:t>д.Идельбаково</w:t>
            </w:r>
            <w:proofErr w:type="spellEnd"/>
          </w:p>
          <w:p w:rsidR="00F2276A" w:rsidRPr="00F2276A" w:rsidRDefault="00F2276A" w:rsidP="00F2276A">
            <w:pPr>
              <w:tabs>
                <w:tab w:val="left" w:pos="9288"/>
              </w:tabs>
              <w:suppressAutoHyphens/>
              <w:spacing w:line="256" w:lineRule="auto"/>
              <w:jc w:val="both"/>
              <w:rPr>
                <w:lang w:eastAsia="ar-SA"/>
              </w:rPr>
            </w:pPr>
            <w:r w:rsidRPr="00F2276A">
              <w:rPr>
                <w:lang w:eastAsia="ar-SA"/>
              </w:rPr>
              <w:t xml:space="preserve">_____________/С.Г. Абдуллина/            </w:t>
            </w:r>
          </w:p>
          <w:p w:rsidR="00F2276A" w:rsidRPr="00F2276A" w:rsidRDefault="00F2276A" w:rsidP="00F2276A">
            <w:pPr>
              <w:tabs>
                <w:tab w:val="left" w:pos="9288"/>
              </w:tabs>
              <w:suppressAutoHyphens/>
              <w:spacing w:line="256" w:lineRule="auto"/>
              <w:rPr>
                <w:lang w:eastAsia="ar-SA"/>
              </w:rPr>
            </w:pPr>
            <w:r w:rsidRPr="00F2276A">
              <w:rPr>
                <w:lang w:eastAsia="ar-SA"/>
              </w:rPr>
              <w:t xml:space="preserve">Приказ № ___ </w:t>
            </w:r>
          </w:p>
          <w:p w:rsidR="00F2276A" w:rsidRPr="00F2276A" w:rsidRDefault="00F2276A" w:rsidP="00F2276A">
            <w:pPr>
              <w:tabs>
                <w:tab w:val="left" w:pos="9288"/>
              </w:tabs>
              <w:suppressAutoHyphens/>
              <w:spacing w:line="256" w:lineRule="auto"/>
              <w:rPr>
                <w:lang w:eastAsia="ar-SA"/>
              </w:rPr>
            </w:pPr>
            <w:proofErr w:type="gramStart"/>
            <w:r w:rsidRPr="00F2276A">
              <w:rPr>
                <w:lang w:eastAsia="ar-SA"/>
              </w:rPr>
              <w:t>от</w:t>
            </w:r>
            <w:proofErr w:type="gramEnd"/>
            <w:r w:rsidRPr="00F2276A">
              <w:rPr>
                <w:lang w:eastAsia="ar-SA"/>
              </w:rPr>
              <w:t xml:space="preserve"> «______»__________2015 г.</w:t>
            </w:r>
          </w:p>
          <w:p w:rsidR="00F2276A" w:rsidRPr="00F2276A" w:rsidRDefault="00F2276A" w:rsidP="00F2276A">
            <w:pPr>
              <w:tabs>
                <w:tab w:val="left" w:pos="9288"/>
              </w:tabs>
              <w:suppressAutoHyphens/>
              <w:spacing w:line="256" w:lineRule="auto"/>
              <w:jc w:val="center"/>
              <w:rPr>
                <w:lang w:eastAsia="ar-SA"/>
              </w:rPr>
            </w:pPr>
          </w:p>
        </w:tc>
      </w:tr>
    </w:tbl>
    <w:p w:rsidR="00AC3C6C" w:rsidRPr="00F2276A" w:rsidRDefault="00AC3C6C" w:rsidP="00AC3C6C">
      <w:pPr>
        <w:tabs>
          <w:tab w:val="left" w:pos="9288"/>
        </w:tabs>
        <w:suppressAutoHyphens/>
        <w:ind w:left="360"/>
        <w:jc w:val="center"/>
        <w:rPr>
          <w:lang w:eastAsia="ar-SA"/>
        </w:rPr>
      </w:pPr>
    </w:p>
    <w:p w:rsidR="00AC3C6C" w:rsidRPr="00F2276A" w:rsidRDefault="00AC3C6C" w:rsidP="00AC3C6C">
      <w:pPr>
        <w:tabs>
          <w:tab w:val="left" w:pos="9288"/>
        </w:tabs>
        <w:suppressAutoHyphens/>
        <w:ind w:left="360"/>
        <w:jc w:val="center"/>
        <w:rPr>
          <w:lang w:eastAsia="ar-SA"/>
        </w:rPr>
      </w:pPr>
    </w:p>
    <w:p w:rsidR="00AC3C6C" w:rsidRPr="00F2276A" w:rsidRDefault="00AC3C6C" w:rsidP="00AC3C6C">
      <w:pPr>
        <w:tabs>
          <w:tab w:val="left" w:pos="9288"/>
        </w:tabs>
        <w:suppressAutoHyphens/>
        <w:ind w:left="360"/>
        <w:jc w:val="center"/>
        <w:rPr>
          <w:lang w:eastAsia="ar-SA"/>
        </w:rPr>
      </w:pPr>
    </w:p>
    <w:p w:rsidR="00AC3C6C" w:rsidRPr="00F2276A" w:rsidRDefault="00AC3C6C" w:rsidP="00AC3C6C">
      <w:pPr>
        <w:tabs>
          <w:tab w:val="left" w:pos="9288"/>
        </w:tabs>
        <w:suppressAutoHyphens/>
        <w:rPr>
          <w:lang w:eastAsia="ar-SA"/>
        </w:rPr>
      </w:pPr>
    </w:p>
    <w:p w:rsidR="00AC3C6C" w:rsidRPr="00F2276A" w:rsidRDefault="00AC3C6C" w:rsidP="00AC3C6C">
      <w:pPr>
        <w:tabs>
          <w:tab w:val="left" w:pos="9288"/>
        </w:tabs>
        <w:suppressAutoHyphens/>
        <w:ind w:left="360"/>
        <w:jc w:val="center"/>
        <w:rPr>
          <w:lang w:eastAsia="ar-SA"/>
        </w:rPr>
      </w:pPr>
    </w:p>
    <w:p w:rsidR="00AC3C6C" w:rsidRPr="00F2276A" w:rsidRDefault="00AC3C6C" w:rsidP="00AC3C6C">
      <w:pPr>
        <w:tabs>
          <w:tab w:val="left" w:pos="9288"/>
        </w:tabs>
        <w:suppressAutoHyphens/>
        <w:ind w:left="360"/>
        <w:jc w:val="center"/>
        <w:rPr>
          <w:lang w:eastAsia="ar-SA"/>
        </w:rPr>
      </w:pPr>
    </w:p>
    <w:p w:rsidR="00AC3C6C" w:rsidRPr="00F2276A" w:rsidRDefault="00AC3C6C" w:rsidP="00AC3C6C">
      <w:pPr>
        <w:tabs>
          <w:tab w:val="left" w:pos="9288"/>
        </w:tabs>
        <w:suppressAutoHyphens/>
        <w:ind w:left="360"/>
        <w:jc w:val="center"/>
        <w:rPr>
          <w:lang w:eastAsia="ar-SA"/>
        </w:rPr>
      </w:pPr>
    </w:p>
    <w:p w:rsidR="00AC3C6C" w:rsidRPr="00F2276A" w:rsidRDefault="00AC3C6C" w:rsidP="00AC3C6C">
      <w:pPr>
        <w:tabs>
          <w:tab w:val="left" w:pos="9288"/>
        </w:tabs>
        <w:suppressAutoHyphens/>
        <w:ind w:left="360"/>
        <w:jc w:val="center"/>
        <w:rPr>
          <w:lang w:eastAsia="ar-SA"/>
        </w:rPr>
      </w:pPr>
    </w:p>
    <w:p w:rsidR="00AC3C6C" w:rsidRPr="00F2276A" w:rsidRDefault="00AC3C6C" w:rsidP="00AC3C6C">
      <w:pPr>
        <w:tabs>
          <w:tab w:val="left" w:pos="9288"/>
        </w:tabs>
        <w:suppressAutoHyphens/>
        <w:ind w:left="360"/>
        <w:jc w:val="center"/>
        <w:rPr>
          <w:lang w:eastAsia="ar-SA"/>
        </w:rPr>
      </w:pPr>
    </w:p>
    <w:p w:rsidR="00AC3C6C" w:rsidRPr="00F2276A" w:rsidRDefault="00AC3C6C" w:rsidP="00AC3C6C">
      <w:pPr>
        <w:tabs>
          <w:tab w:val="left" w:pos="9288"/>
        </w:tabs>
        <w:suppressAutoHyphens/>
        <w:ind w:left="360"/>
        <w:jc w:val="center"/>
        <w:rPr>
          <w:lang w:eastAsia="ar-SA"/>
        </w:rPr>
      </w:pPr>
    </w:p>
    <w:p w:rsidR="00AC3C6C" w:rsidRPr="00F2276A" w:rsidRDefault="00AC3C6C" w:rsidP="00AC3C6C">
      <w:pPr>
        <w:tabs>
          <w:tab w:val="left" w:pos="9288"/>
        </w:tabs>
        <w:suppressAutoHyphens/>
        <w:ind w:left="360"/>
        <w:jc w:val="center"/>
        <w:rPr>
          <w:lang w:eastAsia="ar-SA"/>
        </w:rPr>
      </w:pPr>
      <w:r w:rsidRPr="00F2276A">
        <w:rPr>
          <w:lang w:eastAsia="ar-SA"/>
        </w:rPr>
        <w:t xml:space="preserve">                                            </w:t>
      </w:r>
    </w:p>
    <w:p w:rsidR="00F2276A" w:rsidRPr="00F2276A" w:rsidRDefault="00F2276A" w:rsidP="00AC3C6C">
      <w:pPr>
        <w:tabs>
          <w:tab w:val="left" w:pos="9288"/>
        </w:tabs>
        <w:suppressAutoHyphens/>
        <w:ind w:left="360"/>
        <w:jc w:val="center"/>
        <w:rPr>
          <w:lang w:eastAsia="ar-SA"/>
        </w:rPr>
      </w:pPr>
    </w:p>
    <w:p w:rsidR="00AC3C6C" w:rsidRPr="00F2276A" w:rsidRDefault="00F2276A" w:rsidP="00F2276A">
      <w:pPr>
        <w:tabs>
          <w:tab w:val="left" w:pos="9288"/>
        </w:tabs>
        <w:suppressAutoHyphens/>
        <w:ind w:left="360"/>
        <w:rPr>
          <w:lang w:eastAsia="ar-SA"/>
        </w:rPr>
      </w:pPr>
      <w:r w:rsidRPr="00F2276A">
        <w:rPr>
          <w:lang w:val="en-US" w:eastAsia="ar-SA"/>
        </w:rPr>
        <w:t xml:space="preserve">                                                                                                                  </w:t>
      </w:r>
      <w:r w:rsidR="00AC3C6C" w:rsidRPr="00F2276A">
        <w:rPr>
          <w:lang w:eastAsia="ar-SA"/>
        </w:rPr>
        <w:t>02 - 11</w:t>
      </w:r>
    </w:p>
    <w:p w:rsidR="00AC3C6C" w:rsidRPr="00F2276A" w:rsidRDefault="00AC3C6C" w:rsidP="00AC3C6C">
      <w:pPr>
        <w:tabs>
          <w:tab w:val="left" w:pos="9288"/>
        </w:tabs>
        <w:suppressAutoHyphens/>
        <w:ind w:left="360"/>
        <w:jc w:val="center"/>
        <w:rPr>
          <w:lang w:eastAsia="ar-SA"/>
        </w:rPr>
      </w:pPr>
    </w:p>
    <w:p w:rsidR="00AC3C6C" w:rsidRPr="00F2276A" w:rsidRDefault="00AC3C6C" w:rsidP="00AC3C6C">
      <w:pPr>
        <w:tabs>
          <w:tab w:val="left" w:pos="9288"/>
        </w:tabs>
        <w:suppressAutoHyphens/>
        <w:ind w:left="360"/>
        <w:jc w:val="center"/>
        <w:rPr>
          <w:lang w:eastAsia="ar-SA"/>
        </w:rPr>
      </w:pPr>
      <w:r w:rsidRPr="00F2276A">
        <w:rPr>
          <w:lang w:eastAsia="ar-SA"/>
        </w:rPr>
        <w:t>Рабочая программа</w:t>
      </w:r>
    </w:p>
    <w:p w:rsidR="00AC3C6C" w:rsidRPr="00F2276A" w:rsidRDefault="00AC3C6C" w:rsidP="00AC3C6C">
      <w:pPr>
        <w:tabs>
          <w:tab w:val="left" w:pos="9288"/>
        </w:tabs>
        <w:suppressAutoHyphens/>
        <w:ind w:left="360"/>
        <w:jc w:val="center"/>
        <w:rPr>
          <w:lang w:eastAsia="ar-SA"/>
        </w:rPr>
      </w:pPr>
      <w:proofErr w:type="gramStart"/>
      <w:r w:rsidRPr="00F2276A">
        <w:rPr>
          <w:lang w:eastAsia="ar-SA"/>
        </w:rPr>
        <w:t>по</w:t>
      </w:r>
      <w:proofErr w:type="gramEnd"/>
      <w:r w:rsidRPr="00F2276A">
        <w:rPr>
          <w:lang w:eastAsia="ar-SA"/>
        </w:rPr>
        <w:t xml:space="preserve"> русскому языку для 11 класса</w:t>
      </w:r>
    </w:p>
    <w:p w:rsidR="00AC3C6C" w:rsidRPr="00F2276A" w:rsidRDefault="00AC3C6C" w:rsidP="00AC3C6C">
      <w:pPr>
        <w:tabs>
          <w:tab w:val="left" w:pos="9288"/>
        </w:tabs>
        <w:suppressAutoHyphens/>
        <w:ind w:left="360"/>
        <w:jc w:val="center"/>
        <w:rPr>
          <w:lang w:eastAsia="ar-SA"/>
        </w:rPr>
      </w:pPr>
      <w:proofErr w:type="gramStart"/>
      <w:r w:rsidRPr="00F2276A">
        <w:rPr>
          <w:lang w:eastAsia="ar-SA"/>
        </w:rPr>
        <w:t>учителя</w:t>
      </w:r>
      <w:proofErr w:type="gramEnd"/>
      <w:r w:rsidRPr="00F2276A">
        <w:rPr>
          <w:lang w:eastAsia="ar-SA"/>
        </w:rPr>
        <w:t xml:space="preserve"> </w:t>
      </w:r>
    </w:p>
    <w:p w:rsidR="00AC3C6C" w:rsidRPr="00F2276A" w:rsidRDefault="00AC3C6C" w:rsidP="00AC3C6C">
      <w:pPr>
        <w:tabs>
          <w:tab w:val="left" w:pos="9288"/>
        </w:tabs>
        <w:suppressAutoHyphens/>
        <w:ind w:left="360"/>
        <w:jc w:val="center"/>
        <w:rPr>
          <w:lang w:eastAsia="ar-SA"/>
        </w:rPr>
      </w:pPr>
      <w:proofErr w:type="spellStart"/>
      <w:r w:rsidRPr="00F2276A">
        <w:rPr>
          <w:lang w:eastAsia="ar-SA"/>
        </w:rPr>
        <w:t>Турибаевой</w:t>
      </w:r>
      <w:proofErr w:type="spellEnd"/>
      <w:r w:rsidRPr="00F2276A">
        <w:rPr>
          <w:lang w:eastAsia="ar-SA"/>
        </w:rPr>
        <w:t xml:space="preserve"> Шарифы </w:t>
      </w:r>
      <w:proofErr w:type="spellStart"/>
      <w:r w:rsidRPr="00F2276A">
        <w:rPr>
          <w:lang w:eastAsia="ar-SA"/>
        </w:rPr>
        <w:t>Айткуловны</w:t>
      </w:r>
      <w:proofErr w:type="spellEnd"/>
      <w:r w:rsidRPr="00F2276A">
        <w:rPr>
          <w:lang w:eastAsia="ar-SA"/>
        </w:rPr>
        <w:t xml:space="preserve"> </w:t>
      </w:r>
    </w:p>
    <w:p w:rsidR="00AC3C6C" w:rsidRPr="00F2276A" w:rsidRDefault="00AC3C6C" w:rsidP="00AC3C6C">
      <w:pPr>
        <w:tabs>
          <w:tab w:val="left" w:pos="9288"/>
        </w:tabs>
        <w:suppressAutoHyphens/>
        <w:ind w:left="360"/>
        <w:jc w:val="center"/>
        <w:rPr>
          <w:lang w:eastAsia="ar-SA"/>
        </w:rPr>
      </w:pPr>
    </w:p>
    <w:p w:rsidR="00AC3C6C" w:rsidRPr="00F2276A" w:rsidRDefault="00AC3C6C" w:rsidP="00AC3C6C">
      <w:pPr>
        <w:tabs>
          <w:tab w:val="left" w:pos="9288"/>
        </w:tabs>
        <w:suppressAutoHyphens/>
        <w:ind w:left="360"/>
        <w:jc w:val="center"/>
        <w:rPr>
          <w:lang w:eastAsia="ar-SA"/>
        </w:rPr>
      </w:pPr>
    </w:p>
    <w:p w:rsidR="00AC3C6C" w:rsidRPr="00F2276A" w:rsidRDefault="00AC3C6C" w:rsidP="00AC3C6C">
      <w:pPr>
        <w:tabs>
          <w:tab w:val="left" w:pos="9288"/>
        </w:tabs>
        <w:suppressAutoHyphens/>
        <w:jc w:val="both"/>
        <w:rPr>
          <w:lang w:eastAsia="ar-SA"/>
        </w:rPr>
      </w:pPr>
      <w:r w:rsidRPr="00F2276A">
        <w:rPr>
          <w:lang w:eastAsia="ar-SA"/>
        </w:rPr>
        <w:t xml:space="preserve">                                                                              </w:t>
      </w:r>
    </w:p>
    <w:p w:rsidR="00AC3C6C" w:rsidRPr="00F2276A" w:rsidRDefault="00AC3C6C" w:rsidP="00AC3C6C">
      <w:pPr>
        <w:suppressAutoHyphens/>
        <w:rPr>
          <w:lang w:eastAsia="ar-SA"/>
        </w:rPr>
      </w:pPr>
    </w:p>
    <w:p w:rsidR="00AC3C6C" w:rsidRPr="00F2276A" w:rsidRDefault="00AC3C6C" w:rsidP="00AC3C6C">
      <w:pPr>
        <w:suppressAutoHyphens/>
        <w:rPr>
          <w:lang w:eastAsia="ar-SA"/>
        </w:rPr>
      </w:pPr>
    </w:p>
    <w:p w:rsidR="00AC3C6C" w:rsidRPr="00F2276A" w:rsidRDefault="00AC3C6C" w:rsidP="00AC3C6C">
      <w:pPr>
        <w:suppressAutoHyphens/>
        <w:rPr>
          <w:lang w:eastAsia="ar-SA"/>
        </w:rPr>
      </w:pPr>
    </w:p>
    <w:p w:rsidR="00AC3C6C" w:rsidRPr="00F2276A" w:rsidRDefault="00AC3C6C" w:rsidP="00AC3C6C">
      <w:pPr>
        <w:suppressAutoHyphens/>
        <w:rPr>
          <w:lang w:eastAsia="ar-SA"/>
        </w:rPr>
      </w:pPr>
    </w:p>
    <w:p w:rsidR="00AC3C6C" w:rsidRPr="00F2276A" w:rsidRDefault="00AC3C6C" w:rsidP="00AC3C6C">
      <w:pPr>
        <w:suppressAutoHyphens/>
        <w:rPr>
          <w:lang w:eastAsia="ar-SA"/>
        </w:rPr>
      </w:pPr>
    </w:p>
    <w:p w:rsidR="00AC3C6C" w:rsidRPr="00F2276A" w:rsidRDefault="00AC3C6C" w:rsidP="00AC3C6C">
      <w:pPr>
        <w:suppressAutoHyphens/>
        <w:rPr>
          <w:lang w:eastAsia="ar-SA"/>
        </w:rPr>
      </w:pPr>
    </w:p>
    <w:p w:rsidR="00AC3C6C" w:rsidRPr="00F2276A" w:rsidRDefault="00AC3C6C" w:rsidP="00AC3C6C">
      <w:pPr>
        <w:suppressAutoHyphens/>
        <w:rPr>
          <w:lang w:eastAsia="ar-SA"/>
        </w:rPr>
      </w:pPr>
      <w:r w:rsidRPr="00F2276A">
        <w:rPr>
          <w:lang w:eastAsia="ar-SA"/>
        </w:rPr>
        <w:t xml:space="preserve">                                                                                                         </w:t>
      </w:r>
      <w:proofErr w:type="spellStart"/>
      <w:r w:rsidRPr="00F2276A">
        <w:rPr>
          <w:lang w:eastAsia="ar-SA"/>
        </w:rPr>
        <w:t>д.Идельбаково</w:t>
      </w:r>
      <w:proofErr w:type="spellEnd"/>
      <w:r w:rsidRPr="00F2276A">
        <w:rPr>
          <w:lang w:eastAsia="ar-SA"/>
        </w:rPr>
        <w:t xml:space="preserve"> - 2015</w:t>
      </w:r>
    </w:p>
    <w:p w:rsidR="00AC3C6C" w:rsidRPr="00F2276A" w:rsidRDefault="00AC3C6C" w:rsidP="00AC3C6C">
      <w:pPr>
        <w:tabs>
          <w:tab w:val="left" w:pos="9288"/>
        </w:tabs>
        <w:suppressAutoHyphens/>
        <w:rPr>
          <w:lang w:eastAsia="ar-SA"/>
        </w:rPr>
      </w:pPr>
      <w:r w:rsidRPr="00F2276A">
        <w:rPr>
          <w:lang w:eastAsia="ar-SA"/>
        </w:rPr>
        <w:t xml:space="preserve">                                                                   </w:t>
      </w:r>
    </w:p>
    <w:p w:rsidR="00AC3C6C" w:rsidRPr="00F2276A" w:rsidRDefault="00AC3C6C" w:rsidP="00AC3C6C">
      <w:pPr>
        <w:tabs>
          <w:tab w:val="left" w:pos="13125"/>
        </w:tabs>
        <w:rPr>
          <w:rFonts w:eastAsia="Calibri"/>
          <w:bCs/>
          <w:lang w:eastAsia="en-US"/>
        </w:rPr>
      </w:pPr>
      <w:r w:rsidRPr="00F2276A">
        <w:rPr>
          <w:rFonts w:eastAsia="Calibri"/>
          <w:bCs/>
          <w:lang w:eastAsia="en-US"/>
        </w:rPr>
        <w:t xml:space="preserve">                                                                                    </w:t>
      </w:r>
    </w:p>
    <w:p w:rsidR="00AC3C6C" w:rsidRPr="00F2276A" w:rsidRDefault="00AC3C6C" w:rsidP="00AC3C6C">
      <w:pPr>
        <w:tabs>
          <w:tab w:val="left" w:pos="13125"/>
        </w:tabs>
        <w:rPr>
          <w:rFonts w:eastAsia="Calibri"/>
          <w:bCs/>
          <w:lang w:eastAsia="en-US"/>
        </w:rPr>
      </w:pPr>
    </w:p>
    <w:p w:rsidR="00F2276A" w:rsidRPr="00F2276A" w:rsidRDefault="00AC3C6C" w:rsidP="00AC3C6C">
      <w:pPr>
        <w:tabs>
          <w:tab w:val="left" w:pos="13125"/>
        </w:tabs>
        <w:rPr>
          <w:rFonts w:eastAsia="Calibri"/>
          <w:bCs/>
          <w:lang w:eastAsia="en-US"/>
        </w:rPr>
      </w:pPr>
      <w:r w:rsidRPr="00F2276A">
        <w:rPr>
          <w:rFonts w:eastAsia="Calibri"/>
          <w:bCs/>
          <w:lang w:eastAsia="en-US"/>
        </w:rPr>
        <w:t xml:space="preserve">                                                                                                  </w:t>
      </w:r>
    </w:p>
    <w:p w:rsidR="00F2276A" w:rsidRPr="00F2276A" w:rsidRDefault="00F2276A" w:rsidP="00AC3C6C">
      <w:pPr>
        <w:tabs>
          <w:tab w:val="left" w:pos="13125"/>
        </w:tabs>
        <w:rPr>
          <w:rFonts w:eastAsia="Calibri"/>
          <w:bCs/>
          <w:lang w:eastAsia="en-US"/>
        </w:rPr>
      </w:pPr>
    </w:p>
    <w:p w:rsidR="00AC3C6C" w:rsidRPr="00F2276A" w:rsidRDefault="00F2276A" w:rsidP="00AC3C6C">
      <w:pPr>
        <w:tabs>
          <w:tab w:val="left" w:pos="13125"/>
        </w:tabs>
        <w:rPr>
          <w:rFonts w:eastAsia="Calibri"/>
          <w:bCs/>
          <w:lang w:eastAsia="en-US"/>
        </w:rPr>
      </w:pPr>
      <w:r w:rsidRPr="005D504C">
        <w:rPr>
          <w:rFonts w:eastAsia="Calibri"/>
          <w:bCs/>
          <w:lang w:eastAsia="en-US"/>
        </w:rPr>
        <w:t xml:space="preserve">                                                                                            </w:t>
      </w:r>
      <w:r w:rsidR="00AC3C6C" w:rsidRPr="00F2276A">
        <w:rPr>
          <w:rFonts w:eastAsia="Calibri"/>
          <w:bCs/>
          <w:lang w:eastAsia="en-US"/>
        </w:rPr>
        <w:t xml:space="preserve"> 2. Пояснительная записка</w:t>
      </w:r>
    </w:p>
    <w:p w:rsidR="00AC3C6C" w:rsidRPr="00F2276A" w:rsidRDefault="00AC3C6C" w:rsidP="00AC3C6C">
      <w:pPr>
        <w:pStyle w:val="a5"/>
        <w:spacing w:line="276" w:lineRule="auto"/>
        <w:ind w:left="0" w:firstLine="708"/>
        <w:jc w:val="both"/>
        <w:rPr>
          <w:rFonts w:eastAsia="Calibri"/>
          <w:lang w:eastAsia="en-US"/>
        </w:rPr>
      </w:pPr>
      <w:r w:rsidRPr="00F2276A">
        <w:rPr>
          <w:rFonts w:eastAsia="Calibri"/>
          <w:bCs/>
          <w:lang w:eastAsia="en-US"/>
        </w:rPr>
        <w:t xml:space="preserve">    </w:t>
      </w:r>
      <w:r w:rsidRPr="00F2276A">
        <w:rPr>
          <w:rFonts w:eastAsia="Calibri"/>
          <w:lang w:eastAsia="en-US"/>
        </w:rPr>
        <w:t xml:space="preserve"> Рабочая программа по русскому языку для 11 класса (базовый уровень) составлена на основе Федерального компонента государственного стандарта общего образования, </w:t>
      </w:r>
      <w:r w:rsidRPr="00F2276A">
        <w:rPr>
          <w:color w:val="000000"/>
        </w:rPr>
        <w:t xml:space="preserve">Примерной программы по русскому языку, программы МО РФ для общеобразовательных школ «Русский язык. 10-11 классы» </w:t>
      </w:r>
      <w:r w:rsidRPr="00F2276A">
        <w:t xml:space="preserve">авторов Н.Г. </w:t>
      </w:r>
      <w:proofErr w:type="spellStart"/>
      <w:r w:rsidRPr="00F2276A">
        <w:t>Гольцовой</w:t>
      </w:r>
      <w:proofErr w:type="spellEnd"/>
      <w:r w:rsidRPr="00F2276A">
        <w:t xml:space="preserve">, М.А. </w:t>
      </w:r>
      <w:proofErr w:type="spellStart"/>
      <w:r w:rsidRPr="00F2276A">
        <w:t>Мищер</w:t>
      </w:r>
      <w:r w:rsidR="00B22619">
        <w:t>иной</w:t>
      </w:r>
      <w:proofErr w:type="spellEnd"/>
      <w:r w:rsidR="00B22619">
        <w:t xml:space="preserve"> (М.: Русское слово, 2008)</w:t>
      </w:r>
      <w:r w:rsidRPr="00F2276A">
        <w:rPr>
          <w:rFonts w:eastAsia="Calibri"/>
          <w:lang w:eastAsia="en-US"/>
        </w:rPr>
        <w:t xml:space="preserve"> в соответствии с требованиями к реализации Госстандарта общего образования по русскому языку в общеобразовательных учреждениях.</w:t>
      </w:r>
    </w:p>
    <w:p w:rsidR="00AC3C6C" w:rsidRPr="00F2276A" w:rsidRDefault="00AC3C6C" w:rsidP="00AC3C6C">
      <w:pPr>
        <w:jc w:val="both"/>
        <w:rPr>
          <w:rFonts w:eastAsia="Calibri"/>
          <w:lang w:eastAsia="en-US"/>
        </w:rPr>
      </w:pPr>
      <w:r w:rsidRPr="00F2276A">
        <w:rPr>
          <w:rFonts w:eastAsia="Calibri"/>
          <w:lang w:eastAsia="en-US"/>
        </w:rPr>
        <w:t xml:space="preserve">   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 Программа предусматривает прочное усвоение материала, для чего значительное место в ней отводится повторению.</w:t>
      </w:r>
    </w:p>
    <w:p w:rsidR="00AC3C6C" w:rsidRPr="00F2276A" w:rsidRDefault="00AC3C6C" w:rsidP="00AC3C6C">
      <w:pPr>
        <w:pStyle w:val="a3"/>
        <w:shd w:val="clear" w:color="auto" w:fill="FFFFFF"/>
        <w:spacing w:before="0" w:beforeAutospacing="0" w:after="0" w:afterAutospacing="0"/>
        <w:rPr>
          <w:color w:val="000000"/>
        </w:rPr>
      </w:pPr>
      <w:r w:rsidRPr="00F2276A">
        <w:rPr>
          <w:color w:val="000000"/>
        </w:rPr>
        <w:t xml:space="preserve">                                                                                            Актуальность программы</w:t>
      </w:r>
    </w:p>
    <w:p w:rsidR="00AC3C6C" w:rsidRPr="00F2276A" w:rsidRDefault="00AC3C6C" w:rsidP="00AC3C6C">
      <w:pPr>
        <w:jc w:val="both"/>
      </w:pPr>
      <w:r w:rsidRPr="00F2276A">
        <w:rPr>
          <w:color w:val="000000"/>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w:t>
      </w:r>
      <w:r w:rsidRPr="00F2276A">
        <w:t>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AC3C6C" w:rsidRPr="00F2276A" w:rsidRDefault="00AC3C6C" w:rsidP="00AC3C6C">
      <w:pPr>
        <w:ind w:firstLine="708"/>
        <w:jc w:val="both"/>
      </w:pPr>
      <w:r w:rsidRPr="00F2276A">
        <w:t xml:space="preserve">Данная программа обеспечивает в преподавании </w:t>
      </w:r>
      <w:r w:rsidRPr="00F2276A">
        <w:rPr>
          <w:spacing w:val="38"/>
        </w:rPr>
        <w:t>единство</w:t>
      </w:r>
      <w:r w:rsidRPr="00F2276A">
        <w:t xml:space="preserve"> процессов познания окружающего мира через </w:t>
      </w:r>
      <w:proofErr w:type="gramStart"/>
      <w:r w:rsidRPr="00F2276A">
        <w:t>русский  язык</w:t>
      </w:r>
      <w:proofErr w:type="gramEnd"/>
      <w:r w:rsidRPr="00F2276A">
        <w:t xml:space="preserve">, осмысления основных </w:t>
      </w:r>
      <w:r w:rsidRPr="00F2276A">
        <w:rPr>
          <w:spacing w:val="-1"/>
        </w:rPr>
        <w:t xml:space="preserve">его закономерностей, усвоения основ лингвистики и разных видов </w:t>
      </w:r>
      <w:r w:rsidRPr="00F2276A">
        <w:t>языкового анализа, развития абстрактного мышления, памяти, воображения, коммуникативных умений, а также навыков само</w:t>
      </w:r>
      <w:r w:rsidRPr="00F2276A">
        <w:softHyphen/>
        <w:t>стоятельной учебной деятельности, самообразования, речевого самосовершенствования.</w:t>
      </w:r>
    </w:p>
    <w:p w:rsidR="00AC3C6C" w:rsidRPr="00F2276A" w:rsidRDefault="00AC3C6C" w:rsidP="00AC3C6C">
      <w:pPr>
        <w:ind w:firstLine="708"/>
        <w:jc w:val="both"/>
      </w:pPr>
      <w:r w:rsidRPr="00F2276A">
        <w:t xml:space="preserve">Программа реализует </w:t>
      </w:r>
      <w:proofErr w:type="spellStart"/>
      <w:r w:rsidRPr="00F2276A">
        <w:rPr>
          <w:bCs/>
        </w:rPr>
        <w:t>деятельностно</w:t>
      </w:r>
      <w:proofErr w:type="spellEnd"/>
      <w:r w:rsidRPr="00F2276A">
        <w:rPr>
          <w:bCs/>
        </w:rPr>
        <w:t>-системный под</w:t>
      </w:r>
      <w:r w:rsidRPr="00F2276A">
        <w:rPr>
          <w:bCs/>
        </w:rPr>
        <w:softHyphen/>
        <w:t xml:space="preserve">ход </w:t>
      </w:r>
      <w:r w:rsidRPr="00F2276A">
        <w:t>в обучении русскому языку, что предполагает синтез про</w:t>
      </w:r>
      <w:r w:rsidRPr="00F2276A">
        <w:softHyphen/>
        <w:t xml:space="preserve">цесса </w:t>
      </w:r>
      <w:r w:rsidRPr="00F2276A">
        <w:rPr>
          <w:bCs/>
        </w:rPr>
        <w:t xml:space="preserve">совершенствования речевой деятельности </w:t>
      </w:r>
      <w:r w:rsidRPr="00F2276A">
        <w:t xml:space="preserve">учащихся и </w:t>
      </w:r>
      <w:proofErr w:type="gramStart"/>
      <w:r w:rsidRPr="00F2276A">
        <w:t xml:space="preserve">формирования </w:t>
      </w:r>
      <w:r w:rsidRPr="00F2276A">
        <w:rPr>
          <w:bCs/>
        </w:rPr>
        <w:t>системы лингвистических знаний</w:t>
      </w:r>
      <w:proofErr w:type="gramEnd"/>
      <w:r w:rsidRPr="00F2276A">
        <w:rPr>
          <w:bCs/>
        </w:rPr>
        <w:t xml:space="preserve"> </w:t>
      </w:r>
      <w:r w:rsidRPr="00F2276A">
        <w:t xml:space="preserve">и ведущих </w:t>
      </w:r>
      <w:r w:rsidRPr="00F2276A">
        <w:rPr>
          <w:bCs/>
          <w:spacing w:val="-1"/>
        </w:rPr>
        <w:t xml:space="preserve">умений и навыков, </w:t>
      </w:r>
      <w:r w:rsidRPr="00F2276A">
        <w:rPr>
          <w:spacing w:val="-1"/>
        </w:rPr>
        <w:t>на основе чего происходит развитие врожден</w:t>
      </w:r>
      <w:r w:rsidRPr="00F2276A">
        <w:rPr>
          <w:spacing w:val="-1"/>
        </w:rPr>
        <w:softHyphen/>
      </w:r>
      <w:r w:rsidRPr="00F2276A">
        <w:t>ного языкового чутья и речемыслительных способностей школь</w:t>
      </w:r>
      <w:r w:rsidRPr="00F2276A">
        <w:softHyphen/>
        <w:t>ников.</w:t>
      </w:r>
    </w:p>
    <w:p w:rsidR="00AC3C6C" w:rsidRPr="00F2276A" w:rsidRDefault="00AC3C6C" w:rsidP="00AC3C6C">
      <w:pPr>
        <w:pStyle w:val="a3"/>
        <w:shd w:val="clear" w:color="auto" w:fill="FFFFFF"/>
        <w:spacing w:before="0" w:beforeAutospacing="0" w:after="0" w:afterAutospacing="0"/>
        <w:rPr>
          <w:color w:val="000000"/>
        </w:rPr>
      </w:pPr>
      <w:r w:rsidRPr="00F2276A">
        <w:rPr>
          <w:color w:val="000000"/>
        </w:rPr>
        <w:t xml:space="preserve">    Данная программа обеспечивает функциональную грамотность и социальную адаптацию обучающихся на основе приобретения ими </w:t>
      </w:r>
      <w:proofErr w:type="spellStart"/>
      <w:r w:rsidRPr="00F2276A">
        <w:rPr>
          <w:color w:val="000000"/>
        </w:rPr>
        <w:t>компетентностного</w:t>
      </w:r>
      <w:proofErr w:type="spellEnd"/>
      <w:r w:rsidRPr="00F2276A">
        <w:rPr>
          <w:color w:val="000000"/>
        </w:rPr>
        <w:t xml:space="preserve"> опыта в сфере учения, </w:t>
      </w:r>
      <w:proofErr w:type="gramStart"/>
      <w:r w:rsidRPr="00F2276A">
        <w:rPr>
          <w:color w:val="000000"/>
        </w:rPr>
        <w:t>познания ,</w:t>
      </w:r>
      <w:proofErr w:type="gramEnd"/>
      <w:r w:rsidRPr="00F2276A">
        <w:rPr>
          <w:color w:val="000000"/>
        </w:rPr>
        <w:t xml:space="preserve"> профессионально-трудового выбора, личностного развития.</w:t>
      </w:r>
    </w:p>
    <w:p w:rsidR="00AC3C6C" w:rsidRPr="00F2276A" w:rsidRDefault="00AC3C6C" w:rsidP="00AC3C6C">
      <w:pPr>
        <w:pStyle w:val="a3"/>
        <w:shd w:val="clear" w:color="auto" w:fill="FFFFFF"/>
        <w:spacing w:before="0" w:beforeAutospacing="0" w:after="0" w:afterAutospacing="0"/>
        <w:rPr>
          <w:color w:val="000000"/>
        </w:rPr>
      </w:pPr>
      <w:r w:rsidRPr="00F2276A">
        <w:rPr>
          <w:color w:val="000000"/>
        </w:rPr>
        <w:t xml:space="preserve">   Свободное </w:t>
      </w:r>
      <w:proofErr w:type="gramStart"/>
      <w:r w:rsidRPr="00F2276A">
        <w:rPr>
          <w:color w:val="000000"/>
        </w:rPr>
        <w:t>владение  русским</w:t>
      </w:r>
      <w:proofErr w:type="gramEnd"/>
      <w:r w:rsidRPr="00F2276A">
        <w:rPr>
          <w:color w:val="000000"/>
        </w:rPr>
        <w:t xml:space="preserve">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во всех областях жизни, способствуют его социальной адаптации к изменяющимся условиям современного мира.</w:t>
      </w:r>
    </w:p>
    <w:p w:rsidR="00AC3C6C" w:rsidRPr="00F2276A" w:rsidRDefault="00AC3C6C" w:rsidP="00AC3C6C">
      <w:pPr>
        <w:pStyle w:val="c0"/>
        <w:spacing w:before="0" w:beforeAutospacing="0" w:after="0" w:afterAutospacing="0"/>
        <w:jc w:val="both"/>
        <w:rPr>
          <w:rStyle w:val="apple-converted-space"/>
          <w:bCs/>
          <w:color w:val="000000"/>
        </w:rPr>
      </w:pPr>
      <w:r w:rsidRPr="00F2276A">
        <w:rPr>
          <w:bCs/>
        </w:rPr>
        <w:t xml:space="preserve">                                                                            </w:t>
      </w:r>
      <w:r w:rsidRPr="00F2276A">
        <w:rPr>
          <w:rStyle w:val="c12"/>
          <w:bCs/>
          <w:color w:val="000000"/>
        </w:rPr>
        <w:t>Общая характеристика учебного предмета.</w:t>
      </w:r>
      <w:r w:rsidRPr="00F2276A">
        <w:rPr>
          <w:rStyle w:val="apple-converted-space"/>
          <w:bCs/>
          <w:color w:val="000000"/>
        </w:rPr>
        <w:t> </w:t>
      </w:r>
    </w:p>
    <w:p w:rsidR="00AC3C6C" w:rsidRPr="00F2276A" w:rsidRDefault="00AC3C6C" w:rsidP="00AC3C6C">
      <w:pPr>
        <w:pStyle w:val="c0"/>
        <w:spacing w:before="0" w:beforeAutospacing="0" w:after="0" w:afterAutospacing="0"/>
        <w:jc w:val="both"/>
        <w:rPr>
          <w:color w:val="000000"/>
        </w:rPr>
      </w:pPr>
      <w:r w:rsidRPr="00F2276A">
        <w:rPr>
          <w:rStyle w:val="c6"/>
          <w:color w:val="000000"/>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AC3C6C" w:rsidRPr="00F2276A" w:rsidRDefault="00AC3C6C" w:rsidP="00AC3C6C">
      <w:pPr>
        <w:pStyle w:val="c0"/>
        <w:spacing w:before="0" w:beforeAutospacing="0" w:after="0" w:afterAutospacing="0"/>
        <w:ind w:firstLine="708"/>
        <w:jc w:val="both"/>
        <w:rPr>
          <w:color w:val="000000"/>
        </w:rPr>
      </w:pPr>
      <w:r w:rsidRPr="00F2276A">
        <w:rPr>
          <w:rStyle w:val="c6"/>
          <w:color w:val="000000"/>
        </w:rPr>
        <w:t>Русский язык – государственный язык Российской Федерации, средство межнационального общения и консолидации народов России.</w:t>
      </w:r>
    </w:p>
    <w:p w:rsidR="00AC3C6C" w:rsidRPr="00F2276A" w:rsidRDefault="00AC3C6C" w:rsidP="00AC3C6C">
      <w:pPr>
        <w:pStyle w:val="c0"/>
        <w:spacing w:before="0" w:beforeAutospacing="0" w:after="0" w:afterAutospacing="0"/>
        <w:ind w:firstLine="708"/>
        <w:jc w:val="both"/>
        <w:rPr>
          <w:color w:val="000000"/>
        </w:rPr>
      </w:pPr>
      <w:r w:rsidRPr="00F2276A">
        <w:rPr>
          <w:rStyle w:val="c6"/>
          <w:color w:val="000000"/>
        </w:rPr>
        <w:lastRenderedPageBreak/>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AC3C6C" w:rsidRPr="00F2276A" w:rsidRDefault="00AC3C6C" w:rsidP="00AC3C6C">
      <w:pPr>
        <w:pStyle w:val="c0"/>
        <w:spacing w:before="0" w:beforeAutospacing="0" w:after="0" w:afterAutospacing="0"/>
        <w:ind w:firstLine="708"/>
        <w:jc w:val="both"/>
        <w:rPr>
          <w:rStyle w:val="c6"/>
          <w:color w:val="000000"/>
        </w:rPr>
      </w:pPr>
      <w:r w:rsidRPr="00F2276A">
        <w:rPr>
          <w:rStyle w:val="c6"/>
          <w:color w:val="000000"/>
        </w:rPr>
        <w:t>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AC3C6C" w:rsidRPr="00F2276A" w:rsidRDefault="00AC3C6C" w:rsidP="00AC3C6C">
      <w:pPr>
        <w:ind w:firstLine="708"/>
        <w:jc w:val="both"/>
      </w:pPr>
      <w:r w:rsidRPr="00F2276A">
        <w:t>Свободное и умелое использование средств языка в речевом общении требует от человека не только хорошего знания систе</w:t>
      </w:r>
      <w:r w:rsidRPr="00F2276A">
        <w:softHyphen/>
        <w:t>мы родного языка и владения правилами употребления в речи языковых единиц, но и соблюдения правил речевого поведения.</w:t>
      </w:r>
      <w:r w:rsidRPr="00F2276A">
        <w:rPr>
          <w:noProof/>
        </w:rPr>
        <w:t xml:space="preserve"> </w:t>
      </w:r>
      <w:r w:rsidRPr="00F2276A">
        <w:t xml:space="preserve">Вот почему в программе большое внимание уделяется </w:t>
      </w:r>
      <w:proofErr w:type="gramStart"/>
      <w:r w:rsidRPr="00F2276A">
        <w:t>развитию  навыков</w:t>
      </w:r>
      <w:proofErr w:type="gramEnd"/>
      <w:r w:rsidRPr="00F2276A">
        <w:t xml:space="preserve"> использования в речи элементов </w:t>
      </w:r>
      <w:r w:rsidRPr="00F2276A">
        <w:rPr>
          <w:bCs/>
        </w:rPr>
        <w:t>русского речевого эти</w:t>
      </w:r>
      <w:r w:rsidRPr="00F2276A">
        <w:rPr>
          <w:bCs/>
        </w:rPr>
        <w:softHyphen/>
        <w:t>кета.</w:t>
      </w:r>
    </w:p>
    <w:p w:rsidR="00AC3C6C" w:rsidRPr="00F2276A" w:rsidRDefault="00AC3C6C" w:rsidP="00AC3C6C">
      <w:pPr>
        <w:ind w:firstLine="708"/>
        <w:jc w:val="both"/>
      </w:pPr>
      <w:r w:rsidRPr="00F2276A">
        <w:t>Коммуникативная направленность курса подразумевает бо</w:t>
      </w:r>
      <w:r w:rsidRPr="00F2276A">
        <w:softHyphen/>
        <w:t>лее глубокое внимание к проблеме формирования навыков выра</w:t>
      </w:r>
      <w:r w:rsidRPr="00F2276A">
        <w:softHyphen/>
        <w:t xml:space="preserve">зительной речи, воспитания любви к русскому языку, интереса к его изучению. Решению этой задачи, в частности, способствуют систематическая и целенаправленная демонстрация </w:t>
      </w:r>
      <w:r w:rsidRPr="00F2276A">
        <w:rPr>
          <w:bCs/>
        </w:rPr>
        <w:t xml:space="preserve">эстетической функции родного языка, </w:t>
      </w:r>
      <w:r w:rsidRPr="00F2276A">
        <w:t>знакомство с его изобразительными возможностями, наблюдение за функционированием различных языковых средств в лучших образцах художественной литерату</w:t>
      </w:r>
      <w:r w:rsidRPr="00F2276A">
        <w:softHyphen/>
        <w:t>ры. Многоаспектная языковая работа с литературными текстами позволяет не только совершенствовать важнейшие речевые уме</w:t>
      </w:r>
      <w:r w:rsidRPr="00F2276A">
        <w:softHyphen/>
        <w:t>ния, но и формировать элементарные навыки лингвистического анализа и осмысленного выразительного чтения художественно</w:t>
      </w:r>
      <w:r w:rsidRPr="00F2276A">
        <w:softHyphen/>
        <w:t>го произведения. Таким образом, уроки русского языка стано</w:t>
      </w:r>
      <w:r w:rsidRPr="00F2276A">
        <w:softHyphen/>
        <w:t>вятся, по сути дела, уроками русской словесности, на которых постигаются истоки выразительности и красоты русской речи и формируется представление о многофункциональности языко</w:t>
      </w:r>
      <w:r w:rsidRPr="00F2276A">
        <w:softHyphen/>
        <w:t>вого явления как грамматического, коммуникативного и эстети</w:t>
      </w:r>
      <w:r w:rsidRPr="00F2276A">
        <w:softHyphen/>
        <w:t>ческого феномена, развивается языковое чутье, способность оце</w:t>
      </w:r>
      <w:r w:rsidRPr="00F2276A">
        <w:softHyphen/>
        <w:t>нивать эстетическую сторону художественного высказывания.</w:t>
      </w:r>
    </w:p>
    <w:p w:rsidR="00AC3C6C" w:rsidRPr="00F2276A" w:rsidRDefault="00AC3C6C" w:rsidP="00AC3C6C">
      <w:pPr>
        <w:ind w:firstLine="708"/>
        <w:jc w:val="both"/>
      </w:pPr>
      <w:r w:rsidRPr="00F2276A">
        <w:t>Нужно отметить, что систематическое обращение к учебным лингвистическим словарям, предусмотренное программой, дает возможность не только укрепить разнообразные языковые и ре</w:t>
      </w:r>
      <w:r w:rsidRPr="00F2276A">
        <w:softHyphen/>
        <w:t>чевые умения учащихся (орфоэпические, орфографические, сло</w:t>
      </w:r>
      <w:r w:rsidRPr="00F2276A">
        <w:softHyphen/>
        <w:t>вообразовательные, лексические, грамматические), но и сформи</w:t>
      </w:r>
      <w:r w:rsidRPr="00F2276A">
        <w:softHyphen/>
        <w:t>ровать важнейшие навыки работы со справочной литературой, способность извлекать нужную информацию, предъявленную в словаре специфическим способом.</w:t>
      </w:r>
    </w:p>
    <w:p w:rsidR="00AC3C6C" w:rsidRPr="00F2276A" w:rsidRDefault="00AC3C6C" w:rsidP="00AC3C6C">
      <w:pPr>
        <w:ind w:firstLine="708"/>
        <w:jc w:val="both"/>
      </w:pPr>
      <w:r w:rsidRPr="00F2276A">
        <w:t xml:space="preserve">Программа реализует идею </w:t>
      </w:r>
      <w:r w:rsidRPr="00F2276A">
        <w:rPr>
          <w:bCs/>
        </w:rPr>
        <w:t xml:space="preserve">дифференцированного подхода </w:t>
      </w:r>
      <w:r w:rsidRPr="00F2276A">
        <w:t>к обучению. Выражается это прежде всего в выделении дополни</w:t>
      </w:r>
      <w:r w:rsidRPr="00F2276A">
        <w:softHyphen/>
        <w:t>тельного материала, расширяющего ос</w:t>
      </w:r>
      <w:r w:rsidRPr="00F2276A">
        <w:softHyphen/>
        <w:t>новное содержание программы и являющегося необязательным для усвоения всеми учащимися. Необходимость дифференциа</w:t>
      </w:r>
      <w:r w:rsidRPr="00F2276A">
        <w:softHyphen/>
        <w:t>ции вводимых лингвистических сведений продиктована неподго</w:t>
      </w:r>
      <w:r w:rsidRPr="00F2276A">
        <w:softHyphen/>
        <w:t>товленностью большинства школьников к восприятию лингвистической теории: они испы</w:t>
      </w:r>
      <w:r w:rsidRPr="00F2276A">
        <w:softHyphen/>
        <w:t xml:space="preserve">тывают значительные трудности в </w:t>
      </w:r>
      <w:r w:rsidRPr="00F2276A">
        <w:rPr>
          <w:bCs/>
        </w:rPr>
        <w:t xml:space="preserve">понимании </w:t>
      </w:r>
      <w:r w:rsidRPr="00F2276A">
        <w:t>лингвистических текстов, поскольку опыт общения на научные темы у них практи</w:t>
      </w:r>
      <w:r w:rsidRPr="00F2276A">
        <w:softHyphen/>
        <w:t xml:space="preserve">чески отсутствует. </w:t>
      </w:r>
    </w:p>
    <w:p w:rsidR="00AC3C6C" w:rsidRPr="00F2276A" w:rsidRDefault="00AC3C6C" w:rsidP="00AC3C6C">
      <w:pPr>
        <w:pStyle w:val="c0"/>
        <w:spacing w:before="0" w:beforeAutospacing="0" w:after="0" w:afterAutospacing="0"/>
        <w:ind w:firstLine="708"/>
        <w:jc w:val="both"/>
        <w:rPr>
          <w:color w:val="000000"/>
        </w:rPr>
      </w:pPr>
      <w:r w:rsidRPr="00F2276A">
        <w:rPr>
          <w:rStyle w:val="c6"/>
          <w:color w:val="000000"/>
        </w:rPr>
        <w:t xml:space="preserve">Курс русского языка для XI </w:t>
      </w:r>
      <w:proofErr w:type="gramStart"/>
      <w:r w:rsidRPr="00F2276A">
        <w:rPr>
          <w:rStyle w:val="c6"/>
          <w:color w:val="000000"/>
        </w:rPr>
        <w:t>класса  направлен</w:t>
      </w:r>
      <w:proofErr w:type="gramEnd"/>
      <w:r w:rsidRPr="00F2276A">
        <w:rPr>
          <w:rStyle w:val="c6"/>
          <w:color w:val="000000"/>
        </w:rPr>
        <w:t xml:space="preserve">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AC3C6C" w:rsidRPr="00F2276A" w:rsidRDefault="00AC3C6C" w:rsidP="00AC3C6C">
      <w:pPr>
        <w:pStyle w:val="c0"/>
        <w:spacing w:before="0" w:beforeAutospacing="0" w:after="0" w:afterAutospacing="0"/>
        <w:ind w:firstLine="708"/>
        <w:jc w:val="both"/>
        <w:rPr>
          <w:color w:val="000000"/>
        </w:rPr>
      </w:pPr>
      <w:r w:rsidRPr="00F2276A">
        <w:rPr>
          <w:rStyle w:val="c6"/>
          <w:color w:val="000000"/>
        </w:rPr>
        <w:lastRenderedPageBreak/>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F2276A">
        <w:rPr>
          <w:rStyle w:val="c6"/>
          <w:color w:val="000000"/>
        </w:rPr>
        <w:t>деятельностного</w:t>
      </w:r>
      <w:proofErr w:type="spellEnd"/>
      <w:r w:rsidRPr="00F2276A">
        <w:rPr>
          <w:rStyle w:val="c6"/>
          <w:color w:val="000000"/>
        </w:rPr>
        <w:t xml:space="preserve"> подхода к изучению русского языка в школе.</w:t>
      </w:r>
    </w:p>
    <w:p w:rsidR="00AC3C6C" w:rsidRPr="00F2276A" w:rsidRDefault="00AC3C6C" w:rsidP="00AC3C6C">
      <w:pPr>
        <w:pStyle w:val="c0"/>
        <w:spacing w:before="0" w:beforeAutospacing="0" w:after="0" w:afterAutospacing="0"/>
        <w:ind w:firstLine="708"/>
        <w:jc w:val="both"/>
        <w:rPr>
          <w:color w:val="000000"/>
        </w:rPr>
      </w:pPr>
      <w:r w:rsidRPr="00F2276A">
        <w:rPr>
          <w:rStyle w:val="c12"/>
          <w:bCs/>
          <w:color w:val="000000"/>
        </w:rPr>
        <w:t>Цели обучения.</w:t>
      </w:r>
      <w:r w:rsidRPr="00F2276A">
        <w:rPr>
          <w:rStyle w:val="apple-converted-space"/>
          <w:bCs/>
          <w:color w:val="000000"/>
        </w:rPr>
        <w:t> </w:t>
      </w:r>
      <w:r w:rsidRPr="00F2276A">
        <w:rPr>
          <w:rStyle w:val="c6"/>
          <w:color w:val="000000"/>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F2276A">
        <w:rPr>
          <w:rStyle w:val="c6"/>
          <w:color w:val="000000"/>
        </w:rPr>
        <w:t>когнитивно</w:t>
      </w:r>
      <w:proofErr w:type="spellEnd"/>
      <w:r w:rsidRPr="00F2276A">
        <w:rPr>
          <w:rStyle w:val="c6"/>
          <w:color w:val="000000"/>
        </w:rPr>
        <w:t>-</w:t>
      </w:r>
      <w:proofErr w:type="gramStart"/>
      <w:r w:rsidRPr="00F2276A">
        <w:rPr>
          <w:rStyle w:val="c6"/>
          <w:color w:val="000000"/>
        </w:rPr>
        <w:t>коммуникативного,  </w:t>
      </w:r>
      <w:proofErr w:type="spellStart"/>
      <w:r w:rsidRPr="00F2276A">
        <w:rPr>
          <w:rStyle w:val="c6"/>
          <w:color w:val="000000"/>
        </w:rPr>
        <w:t>деятельностного</w:t>
      </w:r>
      <w:proofErr w:type="spellEnd"/>
      <w:proofErr w:type="gramEnd"/>
      <w:r w:rsidRPr="00F2276A">
        <w:rPr>
          <w:rStyle w:val="c6"/>
          <w:color w:val="000000"/>
        </w:rPr>
        <w:t xml:space="preserve"> подходов к обучению русскому языку:</w:t>
      </w:r>
    </w:p>
    <w:p w:rsidR="00AC3C6C" w:rsidRPr="00F2276A" w:rsidRDefault="00AC3C6C" w:rsidP="00AC3C6C">
      <w:pPr>
        <w:pStyle w:val="c0"/>
        <w:spacing w:before="0" w:beforeAutospacing="0" w:after="0" w:afterAutospacing="0"/>
        <w:jc w:val="both"/>
        <w:rPr>
          <w:color w:val="000000"/>
        </w:rPr>
      </w:pPr>
      <w:r w:rsidRPr="00F2276A">
        <w:rPr>
          <w:rStyle w:val="c6"/>
          <w:color w:val="000000"/>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русский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AC3C6C" w:rsidRPr="00F2276A" w:rsidRDefault="00AC3C6C" w:rsidP="00AC3C6C">
      <w:pPr>
        <w:pStyle w:val="c0"/>
        <w:spacing w:before="0" w:beforeAutospacing="0" w:after="0" w:afterAutospacing="0"/>
        <w:jc w:val="both"/>
        <w:rPr>
          <w:color w:val="000000"/>
        </w:rPr>
      </w:pPr>
      <w:r w:rsidRPr="00F2276A">
        <w:rPr>
          <w:rStyle w:val="c6"/>
          <w:color w:val="000000"/>
        </w:rPr>
        <w:t xml:space="preserve">-овладение системой знаний, языковыми и </w:t>
      </w:r>
      <w:proofErr w:type="gramStart"/>
      <w:r w:rsidRPr="00F2276A">
        <w:rPr>
          <w:rStyle w:val="c6"/>
          <w:color w:val="000000"/>
        </w:rPr>
        <w:t>речевыми умениями</w:t>
      </w:r>
      <w:proofErr w:type="gramEnd"/>
      <w:r w:rsidRPr="00F2276A">
        <w:rPr>
          <w:rStyle w:val="c6"/>
          <w:color w:val="000000"/>
        </w:rPr>
        <w:t xml:space="preserve">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F2276A">
        <w:rPr>
          <w:rStyle w:val="c6"/>
          <w:color w:val="000000"/>
        </w:rPr>
        <w:t>общеучебными</w:t>
      </w:r>
      <w:proofErr w:type="spellEnd"/>
      <w:r w:rsidRPr="00F2276A">
        <w:rPr>
          <w:rStyle w:val="c6"/>
          <w:color w:val="000000"/>
        </w:rPr>
        <w:t xml:space="preserve"> умениями и универсальными учебными действиями, формирование навыков самостоятельной учебной деятельности, самообразования;</w:t>
      </w:r>
    </w:p>
    <w:p w:rsidR="00AC3C6C" w:rsidRPr="00F2276A" w:rsidRDefault="00AC3C6C" w:rsidP="00AC3C6C">
      <w:pPr>
        <w:pStyle w:val="c0"/>
        <w:spacing w:before="0" w:beforeAutospacing="0" w:after="0" w:afterAutospacing="0"/>
        <w:jc w:val="both"/>
        <w:rPr>
          <w:color w:val="000000"/>
        </w:rPr>
      </w:pPr>
      <w:r w:rsidRPr="00F2276A">
        <w:rPr>
          <w:rStyle w:val="c6"/>
          <w:color w:val="000000"/>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AC3C6C" w:rsidRPr="00F2276A" w:rsidRDefault="00AC3C6C" w:rsidP="00AC3C6C">
      <w:pPr>
        <w:pStyle w:val="c0"/>
        <w:spacing w:before="0" w:beforeAutospacing="0" w:after="0" w:afterAutospacing="0"/>
        <w:jc w:val="both"/>
        <w:rPr>
          <w:color w:val="000000"/>
        </w:rPr>
      </w:pPr>
      <w:r w:rsidRPr="00F2276A">
        <w:rPr>
          <w:rStyle w:val="c6"/>
          <w:color w:val="000000"/>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AC3C6C" w:rsidRPr="00F2276A" w:rsidRDefault="00AC3C6C" w:rsidP="00AC3C6C">
      <w:pPr>
        <w:pStyle w:val="c0"/>
        <w:spacing w:before="0" w:beforeAutospacing="0" w:after="0" w:afterAutospacing="0"/>
        <w:jc w:val="both"/>
        <w:rPr>
          <w:color w:val="000000"/>
        </w:rPr>
      </w:pPr>
      <w:r w:rsidRPr="00F2276A">
        <w:rPr>
          <w:rStyle w:val="c6"/>
          <w:color w:val="000000"/>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AC3C6C" w:rsidRPr="00F2276A" w:rsidRDefault="00AC3C6C" w:rsidP="00AC3C6C">
      <w:pPr>
        <w:pStyle w:val="a3"/>
        <w:shd w:val="clear" w:color="auto" w:fill="FFFFFF"/>
        <w:spacing w:before="0" w:beforeAutospacing="0" w:after="0" w:afterAutospacing="0"/>
        <w:jc w:val="both"/>
        <w:rPr>
          <w:color w:val="000000" w:themeColor="text1"/>
        </w:rPr>
      </w:pPr>
      <w:r w:rsidRPr="00F2276A">
        <w:rPr>
          <w:rStyle w:val="a4"/>
          <w:b w:val="0"/>
          <w:color w:val="6781B8"/>
        </w:rPr>
        <w:t xml:space="preserve">                                  </w:t>
      </w:r>
      <w:r w:rsidRPr="00F2276A">
        <w:rPr>
          <w:rStyle w:val="a4"/>
          <w:b w:val="0"/>
          <w:color w:val="000000" w:themeColor="text1"/>
        </w:rPr>
        <w:t>Ценностные ориентиры содержания учебного предмета</w:t>
      </w:r>
      <w:r w:rsidRPr="00F2276A">
        <w:rPr>
          <w:color w:val="000000" w:themeColor="text1"/>
        </w:rPr>
        <w:t xml:space="preserve"> </w:t>
      </w:r>
      <w:r w:rsidRPr="00F2276A">
        <w:rPr>
          <w:rStyle w:val="a4"/>
          <w:b w:val="0"/>
          <w:color w:val="000000" w:themeColor="text1"/>
        </w:rPr>
        <w:t>«Русский язык»</w:t>
      </w:r>
    </w:p>
    <w:p w:rsidR="00AC3C6C" w:rsidRPr="00F2276A" w:rsidRDefault="00AC3C6C" w:rsidP="00AC3C6C">
      <w:pPr>
        <w:pStyle w:val="a3"/>
        <w:shd w:val="clear" w:color="auto" w:fill="FFFFFF"/>
        <w:spacing w:before="0" w:beforeAutospacing="0" w:after="0" w:afterAutospacing="0"/>
        <w:jc w:val="both"/>
        <w:rPr>
          <w:color w:val="000000" w:themeColor="text1"/>
        </w:rPr>
      </w:pPr>
      <w:r w:rsidRPr="00F2276A">
        <w:rPr>
          <w:color w:val="000000" w:themeColor="text1"/>
        </w:rPr>
        <w:t xml:space="preserve">       Направленность курса русского языка на формирование коммуникативной, языковой и лингвистической (языковедческой) и </w:t>
      </w:r>
      <w:proofErr w:type="spellStart"/>
      <w:r w:rsidRPr="00F2276A">
        <w:rPr>
          <w:color w:val="000000" w:themeColor="text1"/>
        </w:rPr>
        <w:t>культуроведческой</w:t>
      </w:r>
      <w:proofErr w:type="spellEnd"/>
      <w:r w:rsidRPr="00F2276A">
        <w:rPr>
          <w:color w:val="000000" w:themeColor="text1"/>
        </w:rPr>
        <w:t xml:space="preserve"> компетенции нашла отражение в структуре программы. В ней выделяются три сквозные содержательные линии, обеспечивающие формирование указанных компетенция:</w:t>
      </w:r>
    </w:p>
    <w:p w:rsidR="00AC3C6C" w:rsidRPr="00F2276A" w:rsidRDefault="00AC3C6C" w:rsidP="00AC3C6C">
      <w:pPr>
        <w:pStyle w:val="a3"/>
        <w:shd w:val="clear" w:color="auto" w:fill="FFFFFF"/>
        <w:spacing w:before="0" w:beforeAutospacing="0" w:after="0" w:afterAutospacing="0"/>
        <w:jc w:val="both"/>
        <w:rPr>
          <w:color w:val="000000" w:themeColor="text1"/>
        </w:rPr>
      </w:pPr>
      <w:r w:rsidRPr="00F2276A">
        <w:rPr>
          <w:color w:val="000000" w:themeColor="text1"/>
        </w:rPr>
        <w:t>● содержание, обеспечивающее формирование коммуникативной компетенции;</w:t>
      </w:r>
    </w:p>
    <w:p w:rsidR="00AC3C6C" w:rsidRPr="00F2276A" w:rsidRDefault="00AC3C6C" w:rsidP="00AC3C6C">
      <w:pPr>
        <w:pStyle w:val="a3"/>
        <w:shd w:val="clear" w:color="auto" w:fill="FFFFFF"/>
        <w:spacing w:before="0" w:beforeAutospacing="0" w:after="0" w:afterAutospacing="0"/>
        <w:jc w:val="both"/>
        <w:rPr>
          <w:color w:val="000000" w:themeColor="text1"/>
        </w:rPr>
      </w:pPr>
      <w:r w:rsidRPr="00F2276A">
        <w:rPr>
          <w:color w:val="000000" w:themeColor="text1"/>
        </w:rPr>
        <w:t>● содержание, обеспечивающее формирование языковой и лингвистической (языковедческой) компетенций;</w:t>
      </w:r>
    </w:p>
    <w:p w:rsidR="00AC3C6C" w:rsidRPr="00F2276A" w:rsidRDefault="00AC3C6C" w:rsidP="00AC3C6C">
      <w:pPr>
        <w:pStyle w:val="a3"/>
        <w:shd w:val="clear" w:color="auto" w:fill="FFFFFF"/>
        <w:spacing w:before="0" w:beforeAutospacing="0" w:after="0" w:afterAutospacing="0"/>
        <w:jc w:val="both"/>
        <w:rPr>
          <w:color w:val="000000" w:themeColor="text1"/>
        </w:rPr>
      </w:pPr>
      <w:r w:rsidRPr="00F2276A">
        <w:rPr>
          <w:color w:val="000000" w:themeColor="text1"/>
        </w:rPr>
        <w:t xml:space="preserve">●содержание, обеспечивающее формирование </w:t>
      </w:r>
      <w:proofErr w:type="spellStart"/>
      <w:r w:rsidRPr="00F2276A">
        <w:rPr>
          <w:color w:val="000000" w:themeColor="text1"/>
        </w:rPr>
        <w:t>культуроведческой</w:t>
      </w:r>
      <w:proofErr w:type="spellEnd"/>
      <w:r w:rsidRPr="00F2276A">
        <w:rPr>
          <w:color w:val="000000" w:themeColor="text1"/>
        </w:rPr>
        <w:t xml:space="preserve"> компетенции. </w:t>
      </w:r>
    </w:p>
    <w:p w:rsidR="00AC3C6C" w:rsidRPr="00F2276A" w:rsidRDefault="00AC3C6C" w:rsidP="00AC3C6C">
      <w:pPr>
        <w:pStyle w:val="a3"/>
        <w:shd w:val="clear" w:color="auto" w:fill="FFFFFF"/>
        <w:spacing w:before="0" w:beforeAutospacing="0" w:after="0" w:afterAutospacing="0"/>
        <w:jc w:val="both"/>
        <w:rPr>
          <w:color w:val="000000" w:themeColor="text1"/>
        </w:rPr>
      </w:pPr>
      <w:r w:rsidRPr="00F2276A">
        <w:rPr>
          <w:color w:val="000000" w:themeColor="text1"/>
        </w:rPr>
        <w:t xml:space="preserve">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w:t>
      </w:r>
      <w:r w:rsidRPr="00F2276A">
        <w:rPr>
          <w:color w:val="000000" w:themeColor="text1"/>
        </w:rPr>
        <w:lastRenderedPageBreak/>
        <w:t xml:space="preserve">развивают различные коммуникативные умения, а также углубляют представление о родном языку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w:t>
      </w:r>
    </w:p>
    <w:p w:rsidR="00AC3C6C" w:rsidRPr="00F2276A" w:rsidRDefault="00AC3C6C" w:rsidP="00AC3C6C">
      <w:pPr>
        <w:pStyle w:val="a3"/>
        <w:shd w:val="clear" w:color="auto" w:fill="FFFFFF"/>
        <w:spacing w:before="0" w:beforeAutospacing="0" w:after="0" w:afterAutospacing="0"/>
        <w:jc w:val="both"/>
        <w:rPr>
          <w:bCs/>
        </w:rPr>
      </w:pPr>
      <w:r w:rsidRPr="00F2276A">
        <w:rPr>
          <w:color w:val="000000" w:themeColor="text1"/>
        </w:rPr>
        <w:t xml:space="preserve"> </w:t>
      </w:r>
      <w:r w:rsidRPr="00F2276A">
        <w:rPr>
          <w:bCs/>
        </w:rPr>
        <w:t xml:space="preserve">                                                          Место курса «</w:t>
      </w:r>
      <w:proofErr w:type="gramStart"/>
      <w:r w:rsidRPr="00F2276A">
        <w:rPr>
          <w:bCs/>
        </w:rPr>
        <w:t>Русский  язык</w:t>
      </w:r>
      <w:proofErr w:type="gramEnd"/>
      <w:r w:rsidRPr="00F2276A">
        <w:rPr>
          <w:bCs/>
        </w:rPr>
        <w:t>» в базисном учебном (образовательном) плане</w:t>
      </w:r>
    </w:p>
    <w:p w:rsidR="00AC3C6C" w:rsidRPr="00F2276A" w:rsidRDefault="00AC3C6C" w:rsidP="00AC3C6C">
      <w:pPr>
        <w:pStyle w:val="a3"/>
        <w:shd w:val="clear" w:color="auto" w:fill="FFFFFF"/>
        <w:spacing w:before="0" w:beforeAutospacing="0" w:after="0" w:afterAutospacing="0"/>
        <w:jc w:val="both"/>
        <w:rPr>
          <w:color w:val="000000" w:themeColor="text1"/>
        </w:rPr>
      </w:pPr>
      <w:r w:rsidRPr="00F2276A">
        <w:t xml:space="preserve">Федеральный базисный (образовательный) учебный план для образовательных учреждений Российской Федерации (вариант № 1) предусматривает обязательное изучение русского языка на этапе среднего общего </w:t>
      </w:r>
      <w:proofErr w:type="gramStart"/>
      <w:r w:rsidRPr="00F2276A">
        <w:t>образования..</w:t>
      </w:r>
      <w:proofErr w:type="gramEnd"/>
      <w:r w:rsidRPr="00F2276A">
        <w:t xml:space="preserve"> В учебном плане МОБУ СОШ д. </w:t>
      </w:r>
      <w:proofErr w:type="spellStart"/>
      <w:r w:rsidRPr="00F2276A">
        <w:t>Идельбаково</w:t>
      </w:r>
      <w:proofErr w:type="spellEnd"/>
      <w:r w:rsidRPr="00F2276A">
        <w:t xml:space="preserve"> </w:t>
      </w:r>
      <w:r w:rsidR="00B22619">
        <w:t xml:space="preserve">(Приказ №150 от 25. 08. 2015) </w:t>
      </w:r>
      <w:r w:rsidRPr="00F2276A">
        <w:t xml:space="preserve">на изучение русского языка в 11 классе </w:t>
      </w:r>
      <w:proofErr w:type="gramStart"/>
      <w:r w:rsidRPr="00F2276A">
        <w:t>отведено  34</w:t>
      </w:r>
      <w:proofErr w:type="gramEnd"/>
      <w:r w:rsidRPr="00F2276A">
        <w:t xml:space="preserve"> часа (1 час в неделю).</w:t>
      </w:r>
    </w:p>
    <w:p w:rsidR="00AC3C6C" w:rsidRPr="00F2276A" w:rsidRDefault="00AC3C6C" w:rsidP="00AC3C6C">
      <w:pPr>
        <w:shd w:val="clear" w:color="auto" w:fill="F7F7F8"/>
        <w:spacing w:before="100" w:beforeAutospacing="1"/>
      </w:pPr>
      <w:r w:rsidRPr="00F2276A">
        <w:rPr>
          <w:bCs/>
        </w:rPr>
        <w:t xml:space="preserve">                                                            Результаты изучения предмета «</w:t>
      </w:r>
      <w:proofErr w:type="gramStart"/>
      <w:r w:rsidRPr="00F2276A">
        <w:rPr>
          <w:bCs/>
        </w:rPr>
        <w:t>Русский  язык</w:t>
      </w:r>
      <w:proofErr w:type="gramEnd"/>
      <w:r w:rsidRPr="00F2276A">
        <w:rPr>
          <w:bCs/>
        </w:rPr>
        <w:t>»</w:t>
      </w:r>
    </w:p>
    <w:p w:rsidR="00AC3C6C" w:rsidRPr="00F2276A" w:rsidRDefault="00AC3C6C" w:rsidP="00AC3C6C">
      <w:pPr>
        <w:shd w:val="clear" w:color="auto" w:fill="F7F7F8"/>
      </w:pPr>
      <w:r w:rsidRPr="00F2276A">
        <w:t xml:space="preserve">     Личностными результатами освоения выпускниками средней школы программы по русскому языку являются:</w:t>
      </w:r>
      <w:r w:rsidRPr="00F2276A">
        <w:b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r w:rsidRPr="00F2276A">
        <w:br/>
        <w:t>2) осознание эстетической ценности русского языка; уважительное отношение к русскому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r w:rsidRPr="00F2276A">
        <w:b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r w:rsidRPr="00F2276A">
        <w:br/>
        <w:t xml:space="preserve">     </w:t>
      </w:r>
      <w:proofErr w:type="spellStart"/>
      <w:r w:rsidRPr="00F2276A">
        <w:t>Метапредметными</w:t>
      </w:r>
      <w:proofErr w:type="spellEnd"/>
      <w:r w:rsidRPr="00F2276A">
        <w:t xml:space="preserve"> результатами освоения выпускниками основной школы программы по русскому  языку являются:</w:t>
      </w:r>
      <w:r w:rsidRPr="00F2276A">
        <w:br/>
        <w:t>1) владение всеми видами речевой деятельности:</w:t>
      </w:r>
      <w:r w:rsidRPr="00F2276A">
        <w:br/>
      </w:r>
      <w:proofErr w:type="spellStart"/>
      <w:r w:rsidRPr="00F2276A">
        <w:t>Аудирование</w:t>
      </w:r>
      <w:proofErr w:type="spellEnd"/>
      <w:r w:rsidRPr="00F2276A">
        <w:t xml:space="preserve"> и чтение:</w:t>
      </w:r>
      <w:r w:rsidRPr="00F2276A">
        <w:b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r w:rsidRPr="00F2276A">
        <w:br/>
        <w:t>• владение разными видами чтения (поисковым, просмотровым, ознакомительным, изучающим) текстов разных стилей и жанров;</w:t>
      </w:r>
      <w:r w:rsidRPr="00F2276A">
        <w:br/>
        <w:t xml:space="preserve">• адекватное восприятие на слух текстов разных стилей и жанров; владение разными видами </w:t>
      </w:r>
      <w:proofErr w:type="spellStart"/>
      <w:r w:rsidRPr="00F2276A">
        <w:t>аудирования</w:t>
      </w:r>
      <w:proofErr w:type="spellEnd"/>
      <w:r w:rsidRPr="00F2276A">
        <w:t xml:space="preserve"> (выборочным, ознакомительным, детальным);</w:t>
      </w:r>
      <w:r w:rsidRPr="00F2276A">
        <w:b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r w:rsidRPr="00F2276A">
        <w:br/>
        <w:t>свободно пользоваться словарями различных типов, справочной литературой, в том числе и на электронных носителях;</w:t>
      </w:r>
      <w:r w:rsidRPr="00F2276A">
        <w:b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F2276A">
        <w:t>аудирования</w:t>
      </w:r>
      <w:proofErr w:type="spellEnd"/>
      <w:r w:rsidRPr="00F2276A">
        <w:t>;</w:t>
      </w:r>
      <w:r w:rsidRPr="00F2276A">
        <w:b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r w:rsidRPr="00F2276A">
        <w:br/>
        <w:t>говорение и письмо:</w:t>
      </w:r>
      <w:r w:rsidRPr="00F2276A">
        <w:br/>
      </w:r>
      <w:r w:rsidRPr="00F2276A">
        <w:lastRenderedPageBreak/>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r w:rsidRPr="00F2276A">
        <w:br/>
        <w:t>• умение воспроизводить прослушанный или прочитанный текст с заданной степенью свернутости (план, пересказ, конспект, аннотация);</w:t>
      </w:r>
      <w:r w:rsidRPr="00F2276A">
        <w:br/>
        <w:t>• умение создавать устные и письменные тексты разных типов, стилей речи и жанров с учетом замысла, адресата и ситуации общения;</w:t>
      </w:r>
      <w:r w:rsidRPr="00F2276A">
        <w:b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r w:rsidRPr="00F2276A">
        <w:b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r w:rsidRPr="00F2276A">
        <w:b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r w:rsidRPr="00F2276A">
        <w:br/>
        <w:t>• способность участвовать в речевом общении, соблюдая нормы речевого этикета; адекватно использовать жесты, мимику в процессе речевого общения;</w:t>
      </w:r>
      <w:r w:rsidRPr="00F2276A">
        <w:b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r w:rsidRPr="00F2276A">
        <w:b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r w:rsidRPr="00F2276A">
        <w:b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F2276A">
        <w:t>межпредметном</w:t>
      </w:r>
      <w:proofErr w:type="spellEnd"/>
      <w:r w:rsidRPr="00F2276A">
        <w:t xml:space="preserve"> уровне (на уроках иностранного языка, литературы и др.);</w:t>
      </w:r>
      <w:r w:rsidRPr="00F2276A">
        <w:b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Pr="00F2276A">
        <w:rPr>
          <w:bCs/>
        </w:rPr>
        <w:br/>
        <w:t xml:space="preserve">      Предметными результатами освоения выпускниками основной школы программы по русскому (родному) языку являются:</w:t>
      </w:r>
      <w:r w:rsidRPr="00F2276A">
        <w:b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r w:rsidRPr="00F2276A">
        <w:br/>
        <w:t>2) понимание места родного языка в системе гуманитарных наук и его роли в образовании в целом;</w:t>
      </w:r>
      <w:r w:rsidRPr="00F2276A">
        <w:br/>
        <w:t>3) усвоение основ научных знаний о родном языке; понимание взаимосвязи его уровней и единиц;</w:t>
      </w:r>
      <w:r w:rsidRPr="00F2276A">
        <w:br/>
        <w:t xml:space="preserve">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w:t>
      </w:r>
      <w:r w:rsidRPr="00F2276A">
        <w:lastRenderedPageBreak/>
        <w:t>(повествование, описание, рассуждение); текст, типы текста; основные единицы языка, их признаки и особенности употребления в речи;</w:t>
      </w:r>
      <w:r w:rsidRPr="00F2276A">
        <w:b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r w:rsidRPr="00F2276A">
        <w:b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r w:rsidRPr="00F2276A">
        <w:b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w:t>
      </w:r>
      <w:r w:rsidRPr="00F2276A">
        <w:br/>
        <w:t>определенным функциональным разновидностям языка, особенностей языкового оформления, использования выразительных средств языка;</w:t>
      </w:r>
      <w:r w:rsidRPr="00F2276A">
        <w:br/>
        <w:t>8) понимание коммуникативно-эстетических возможностей лексической и грамматической синонимии и использование их в собственной речевой практике;</w:t>
      </w:r>
      <w:r w:rsidRPr="00F2276A">
        <w:b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AC3C6C" w:rsidRPr="00F2276A" w:rsidRDefault="00AC3C6C" w:rsidP="00AC3C6C">
      <w:pPr>
        <w:ind w:firstLine="360"/>
        <w:rPr>
          <w:rFonts w:eastAsia="Calibri"/>
          <w:lang w:eastAsia="en-US"/>
        </w:rPr>
      </w:pPr>
      <w:r w:rsidRPr="00F2276A">
        <w:rPr>
          <w:rFonts w:eastAsia="Calibri"/>
          <w:u w:val="single"/>
          <w:lang w:eastAsia="en-US"/>
        </w:rPr>
        <w:t>Программа содержит</w:t>
      </w:r>
      <w:r w:rsidRPr="00F2276A">
        <w:rPr>
          <w:rFonts w:eastAsia="Calibri"/>
          <w:lang w:eastAsia="en-US"/>
        </w:rPr>
        <w:t xml:space="preserve"> систему понятий из области </w:t>
      </w:r>
      <w:proofErr w:type="spellStart"/>
      <w:r w:rsidRPr="00F2276A">
        <w:rPr>
          <w:rFonts w:eastAsia="Calibri"/>
          <w:lang w:eastAsia="en-US"/>
        </w:rPr>
        <w:t>морфемики</w:t>
      </w:r>
      <w:proofErr w:type="spellEnd"/>
      <w:r w:rsidRPr="00F2276A">
        <w:rPr>
          <w:rFonts w:eastAsia="Calibri"/>
          <w:lang w:eastAsia="en-US"/>
        </w:rPr>
        <w:t>, морфологии, орфографии, синтаксиса и пунктуации, стилистики русского литературного языка, о языке как развивающемся явлении;</w:t>
      </w:r>
    </w:p>
    <w:p w:rsidR="00AC3C6C" w:rsidRPr="00F2276A" w:rsidRDefault="00AC3C6C" w:rsidP="00AC3C6C">
      <w:pPr>
        <w:ind w:firstLine="360"/>
        <w:rPr>
          <w:rFonts w:eastAsia="Calibri"/>
          <w:lang w:eastAsia="en-US"/>
        </w:rPr>
      </w:pPr>
      <w:proofErr w:type="spellStart"/>
      <w:proofErr w:type="gramStart"/>
      <w:r w:rsidRPr="00F2276A">
        <w:rPr>
          <w:rFonts w:eastAsia="Calibri"/>
          <w:lang w:eastAsia="en-US"/>
        </w:rPr>
        <w:t>речеведческие</w:t>
      </w:r>
      <w:proofErr w:type="spellEnd"/>
      <w:proofErr w:type="gramEnd"/>
      <w:r w:rsidRPr="00F2276A">
        <w:rPr>
          <w:rFonts w:eastAsia="Calibri"/>
          <w:lang w:eastAsia="en-US"/>
        </w:rPr>
        <w:t xml:space="preserve"> понятия, на основе которых строится работа по развитию связной речи учащихся, - формирование коммуникативных умений и навыков; </w:t>
      </w:r>
    </w:p>
    <w:p w:rsidR="00AC3C6C" w:rsidRPr="00F2276A" w:rsidRDefault="00AC3C6C" w:rsidP="00AC3C6C">
      <w:pPr>
        <w:ind w:firstLine="360"/>
        <w:rPr>
          <w:rFonts w:eastAsia="Calibri"/>
          <w:lang w:eastAsia="en-US"/>
        </w:rPr>
      </w:pPr>
      <w:proofErr w:type="gramStart"/>
      <w:r w:rsidRPr="00F2276A">
        <w:rPr>
          <w:rFonts w:eastAsia="Calibri"/>
          <w:lang w:eastAsia="en-US"/>
        </w:rPr>
        <w:t>сведения</w:t>
      </w:r>
      <w:proofErr w:type="gramEnd"/>
      <w:r w:rsidRPr="00F2276A">
        <w:rPr>
          <w:rFonts w:eastAsia="Calibri"/>
          <w:lang w:eastAsia="en-US"/>
        </w:rPr>
        <w:t xml:space="preserve"> об основных нормах русского литературного языка;</w:t>
      </w:r>
    </w:p>
    <w:p w:rsidR="00AC3C6C" w:rsidRPr="00F2276A" w:rsidRDefault="00AC3C6C" w:rsidP="00AC3C6C">
      <w:pPr>
        <w:ind w:firstLine="360"/>
        <w:rPr>
          <w:rFonts w:eastAsia="Calibri"/>
          <w:lang w:eastAsia="en-US"/>
        </w:rPr>
      </w:pPr>
      <w:proofErr w:type="gramStart"/>
      <w:r w:rsidRPr="00F2276A">
        <w:rPr>
          <w:rFonts w:eastAsia="Calibri"/>
          <w:lang w:eastAsia="en-US"/>
        </w:rPr>
        <w:t>перечень</w:t>
      </w:r>
      <w:proofErr w:type="gramEnd"/>
      <w:r w:rsidRPr="00F2276A">
        <w:rPr>
          <w:rFonts w:eastAsia="Calibri"/>
          <w:lang w:eastAsia="en-US"/>
        </w:rPr>
        <w:t xml:space="preserve"> видов орфограмм и названий пунктуационных правил.</w:t>
      </w:r>
    </w:p>
    <w:p w:rsidR="00AC3C6C" w:rsidRPr="00F2276A" w:rsidRDefault="00AC3C6C" w:rsidP="00AC3C6C">
      <w:pPr>
        <w:ind w:firstLine="360"/>
        <w:rPr>
          <w:rFonts w:eastAsia="Calibri"/>
          <w:lang w:eastAsia="en-US"/>
        </w:rPr>
      </w:pPr>
      <w:r w:rsidRPr="00F2276A">
        <w:rPr>
          <w:rFonts w:eastAsia="Calibri"/>
          <w:lang w:eastAsia="en-US"/>
        </w:rPr>
        <w:t xml:space="preserve">В программе выделены часы на развитие связной речи. Темы по развитию речи – </w:t>
      </w:r>
      <w:proofErr w:type="spellStart"/>
      <w:r w:rsidRPr="00F2276A">
        <w:rPr>
          <w:rFonts w:eastAsia="Calibri"/>
          <w:lang w:eastAsia="en-US"/>
        </w:rPr>
        <w:t>речеведческие</w:t>
      </w:r>
      <w:proofErr w:type="spellEnd"/>
      <w:r w:rsidRPr="00F2276A">
        <w:rPr>
          <w:rFonts w:eastAsia="Calibri"/>
          <w:lang w:eastAsia="en-US"/>
        </w:rPr>
        <w:t xml:space="preserve"> понятия и виды работы над текстом – пропорционально распределены между грамматическим материалом.</w:t>
      </w:r>
    </w:p>
    <w:p w:rsidR="00AC3C6C" w:rsidRPr="00F2276A" w:rsidRDefault="00AC3C6C" w:rsidP="00AC3C6C">
      <w:pPr>
        <w:ind w:firstLine="360"/>
        <w:rPr>
          <w:rFonts w:eastAsia="Calibri"/>
          <w:lang w:eastAsia="en-US"/>
        </w:rPr>
      </w:pPr>
      <w:r w:rsidRPr="00F2276A">
        <w:rPr>
          <w:rFonts w:eastAsia="Calibri"/>
          <w:u w:val="single"/>
          <w:lang w:eastAsia="en-US"/>
        </w:rPr>
        <w:t>Методы и формы обучения</w:t>
      </w:r>
      <w:r w:rsidRPr="00F2276A">
        <w:rPr>
          <w:rFonts w:eastAsia="Calibri"/>
          <w:lang w:eastAsia="en-US"/>
        </w:rPr>
        <w:t>: элементы диалоговой, игровой, проблемной технологий; элементы развивающего обучения; диалог, беседа, проблемные задания, наблюдение, рассказ, выполнение творческих работ, упражнения, практикумы, работа с текстом, работа с иллюстративным материалом, анализ языкового материала, разного рода конструирование, работа с алгоритмами, работа с таблицей, тренинг, проверочные, контрольные работы, работа с учебником, фронтальный опрос, грамматические разборы, работа с опорным материалом, работа со справочной литературой, разнообразные диктанты (словарный, схематический, лексический, распределительный, выборочный, объяснительный, цифровой…), сочинение (по картине, по данному сюжету, миниатюра…), изложение (сжатое, подробное, выборочное), тест.</w:t>
      </w:r>
    </w:p>
    <w:p w:rsidR="00AC3C6C" w:rsidRPr="00F2276A" w:rsidRDefault="00AC3C6C" w:rsidP="00AC3C6C">
      <w:pPr>
        <w:pStyle w:val="a6"/>
        <w:jc w:val="center"/>
        <w:rPr>
          <w:rFonts w:ascii="Times New Roman" w:hAnsi="Times New Roman"/>
          <w:bCs/>
          <w:iCs/>
          <w:sz w:val="24"/>
          <w:szCs w:val="24"/>
        </w:rPr>
      </w:pPr>
      <w:r w:rsidRPr="00F2276A">
        <w:rPr>
          <w:rFonts w:ascii="Times New Roman" w:hAnsi="Times New Roman"/>
          <w:bCs/>
          <w:iCs/>
          <w:sz w:val="24"/>
          <w:szCs w:val="24"/>
        </w:rPr>
        <w:t>Содержание программы учебного курса</w:t>
      </w:r>
    </w:p>
    <w:p w:rsidR="00AC3C6C" w:rsidRPr="00F2276A" w:rsidRDefault="00AC3C6C" w:rsidP="00AC3C6C">
      <w:pPr>
        <w:pStyle w:val="a6"/>
        <w:jc w:val="center"/>
        <w:rPr>
          <w:rFonts w:ascii="Times New Roman" w:hAnsi="Times New Roman"/>
          <w:sz w:val="24"/>
          <w:szCs w:val="24"/>
        </w:rPr>
      </w:pPr>
      <w:r w:rsidRPr="00F2276A">
        <w:rPr>
          <w:rFonts w:ascii="Times New Roman" w:hAnsi="Times New Roman"/>
          <w:sz w:val="24"/>
          <w:szCs w:val="24"/>
        </w:rPr>
        <w:t>Базовый уровень (34 часа)</w:t>
      </w:r>
    </w:p>
    <w:p w:rsidR="00AC3C6C" w:rsidRPr="00F2276A" w:rsidRDefault="00AC3C6C" w:rsidP="00AC3C6C">
      <w:pPr>
        <w:pStyle w:val="a6"/>
        <w:jc w:val="center"/>
        <w:rPr>
          <w:rFonts w:ascii="Times New Roman" w:hAnsi="Times New Roman"/>
          <w:sz w:val="24"/>
          <w:szCs w:val="24"/>
        </w:rPr>
      </w:pPr>
    </w:p>
    <w:p w:rsidR="00AC3C6C" w:rsidRPr="00F2276A" w:rsidRDefault="00AC3C6C" w:rsidP="00AC3C6C">
      <w:pPr>
        <w:pStyle w:val="a6"/>
        <w:numPr>
          <w:ilvl w:val="0"/>
          <w:numId w:val="1"/>
        </w:numPr>
        <w:jc w:val="both"/>
        <w:rPr>
          <w:rFonts w:ascii="Times New Roman" w:hAnsi="Times New Roman"/>
          <w:sz w:val="24"/>
          <w:szCs w:val="24"/>
        </w:rPr>
      </w:pPr>
      <w:r w:rsidRPr="00F2276A">
        <w:rPr>
          <w:rFonts w:ascii="Times New Roman" w:hAnsi="Times New Roman"/>
          <w:sz w:val="24"/>
          <w:szCs w:val="24"/>
        </w:rPr>
        <w:t xml:space="preserve">ПОВТОРЕНИЕ </w:t>
      </w:r>
    </w:p>
    <w:p w:rsidR="00AC3C6C" w:rsidRPr="00F2276A" w:rsidRDefault="00AC3C6C" w:rsidP="00AC3C6C">
      <w:pPr>
        <w:pStyle w:val="a6"/>
        <w:ind w:left="1069"/>
        <w:jc w:val="both"/>
        <w:rPr>
          <w:rFonts w:ascii="Times New Roman" w:hAnsi="Times New Roman"/>
          <w:sz w:val="24"/>
          <w:szCs w:val="24"/>
          <w:highlight w:val="yellow"/>
        </w:rPr>
      </w:pP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2. СИНТАКСИС И ПУНКТУАЦИЯ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Введение </w:t>
      </w:r>
    </w:p>
    <w:p w:rsidR="00AC3C6C" w:rsidRPr="00F2276A" w:rsidRDefault="00AC3C6C" w:rsidP="00B22619">
      <w:pPr>
        <w:pStyle w:val="a6"/>
        <w:ind w:firstLine="709"/>
        <w:jc w:val="both"/>
        <w:rPr>
          <w:rFonts w:ascii="Times New Roman" w:hAnsi="Times New Roman"/>
          <w:sz w:val="24"/>
          <w:szCs w:val="24"/>
        </w:rPr>
      </w:pPr>
      <w:r w:rsidRPr="00F2276A">
        <w:rPr>
          <w:rFonts w:ascii="Times New Roman" w:hAnsi="Times New Roman"/>
          <w:sz w:val="24"/>
          <w:szCs w:val="24"/>
        </w:rPr>
        <w:t>Основные понятия синтаксиса и пунктуации. Основные синтаксические единицы. Основные принципы русской пун</w:t>
      </w:r>
      <w:r w:rsidR="00B22619">
        <w:rPr>
          <w:rFonts w:ascii="Times New Roman" w:hAnsi="Times New Roman"/>
          <w:sz w:val="24"/>
          <w:szCs w:val="24"/>
        </w:rPr>
        <w:t>ктуации. Пунктуационный анализ.</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Словосочетание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Классификация словосочетаний. Виды синтаксической связи.</w:t>
      </w:r>
    </w:p>
    <w:p w:rsidR="00AC3C6C" w:rsidRPr="00F2276A" w:rsidRDefault="00AC3C6C" w:rsidP="00B22619">
      <w:pPr>
        <w:pStyle w:val="a6"/>
        <w:ind w:firstLine="709"/>
        <w:jc w:val="both"/>
        <w:rPr>
          <w:rFonts w:ascii="Times New Roman" w:hAnsi="Times New Roman"/>
          <w:sz w:val="24"/>
          <w:szCs w:val="24"/>
        </w:rPr>
      </w:pPr>
      <w:r w:rsidRPr="00F2276A">
        <w:rPr>
          <w:rFonts w:ascii="Times New Roman" w:hAnsi="Times New Roman"/>
          <w:sz w:val="24"/>
          <w:szCs w:val="24"/>
        </w:rPr>
        <w:t>Синтак</w:t>
      </w:r>
      <w:r w:rsidR="00B22619">
        <w:rPr>
          <w:rFonts w:ascii="Times New Roman" w:hAnsi="Times New Roman"/>
          <w:sz w:val="24"/>
          <w:szCs w:val="24"/>
        </w:rPr>
        <w:t>сический разбор словосочетания.</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Предложение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Понятие о предложении. Классификация предложений. </w:t>
      </w:r>
    </w:p>
    <w:p w:rsidR="00AC3C6C" w:rsidRPr="00F2276A" w:rsidRDefault="00B22619" w:rsidP="00B22619">
      <w:pPr>
        <w:pStyle w:val="a6"/>
        <w:ind w:firstLine="709"/>
        <w:jc w:val="both"/>
        <w:rPr>
          <w:rFonts w:ascii="Times New Roman" w:hAnsi="Times New Roman"/>
          <w:sz w:val="24"/>
          <w:szCs w:val="24"/>
        </w:rPr>
      </w:pPr>
      <w:r>
        <w:rPr>
          <w:rFonts w:ascii="Times New Roman" w:hAnsi="Times New Roman"/>
          <w:sz w:val="24"/>
          <w:szCs w:val="24"/>
        </w:rPr>
        <w:t>Предложения простые и сложные.</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Простое предложение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Виды предложений по цели высказывания. Виды предложений по эмоциональной окраске. Предложения утвердительные и отрицательные.</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Виды предложений по структуре. Двусоставные и односоставные предложения.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Главные члены предложения. Тире между подлежащим и сказуемым.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Распространенные и нераспространенные предложения.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Второстепенные члены предложения. Полные и неполные предложения.</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Тире в неполном предложении. Соединительное тире. Интонационное тире.</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Порядок слов в простом предложении. Инверсия.</w:t>
      </w:r>
    </w:p>
    <w:p w:rsidR="00AC3C6C" w:rsidRPr="00F2276A" w:rsidRDefault="00AC3C6C" w:rsidP="00B22619">
      <w:pPr>
        <w:pStyle w:val="a6"/>
        <w:ind w:firstLine="709"/>
        <w:jc w:val="both"/>
        <w:rPr>
          <w:rFonts w:ascii="Times New Roman" w:hAnsi="Times New Roman"/>
          <w:sz w:val="24"/>
          <w:szCs w:val="24"/>
        </w:rPr>
      </w:pPr>
      <w:r w:rsidRPr="00F2276A">
        <w:rPr>
          <w:rFonts w:ascii="Times New Roman" w:hAnsi="Times New Roman"/>
          <w:sz w:val="24"/>
          <w:szCs w:val="24"/>
        </w:rPr>
        <w:t>Синонимия раз</w:t>
      </w:r>
      <w:r w:rsidR="00B22619">
        <w:rPr>
          <w:rFonts w:ascii="Times New Roman" w:hAnsi="Times New Roman"/>
          <w:sz w:val="24"/>
          <w:szCs w:val="24"/>
        </w:rPr>
        <w:t>ных типов простого предложения.</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iCs/>
          <w:sz w:val="24"/>
          <w:szCs w:val="24"/>
        </w:rPr>
        <w:t xml:space="preserve">Простое осложненное предложение </w:t>
      </w:r>
    </w:p>
    <w:p w:rsidR="00AC3C6C" w:rsidRPr="00F2276A" w:rsidRDefault="00AC3C6C" w:rsidP="00AC3C6C">
      <w:pPr>
        <w:pStyle w:val="a6"/>
        <w:ind w:firstLine="709"/>
        <w:jc w:val="both"/>
        <w:rPr>
          <w:rFonts w:ascii="Times New Roman" w:hAnsi="Times New Roman"/>
          <w:iCs/>
          <w:sz w:val="24"/>
          <w:szCs w:val="24"/>
          <w:u w:val="single"/>
        </w:rPr>
      </w:pPr>
      <w:r w:rsidRPr="00F2276A">
        <w:rPr>
          <w:rFonts w:ascii="Times New Roman" w:hAnsi="Times New Roman"/>
          <w:iCs/>
          <w:sz w:val="24"/>
          <w:szCs w:val="24"/>
          <w:u w:val="single"/>
        </w:rPr>
        <w:t xml:space="preserve">Однородные члены предложения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Знаки препинания в предложениях с однородными членами.</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Знаки препинания при однородных и неоднородных определениях.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Знаки препинания при однородных и неоднородных приложениях.</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Знаки препинания при однородных членах, </w:t>
      </w:r>
      <w:proofErr w:type="gramStart"/>
      <w:r w:rsidRPr="00F2276A">
        <w:rPr>
          <w:rFonts w:ascii="Times New Roman" w:hAnsi="Times New Roman"/>
          <w:sz w:val="24"/>
          <w:szCs w:val="24"/>
        </w:rPr>
        <w:t>соединенных  неповторяющимися</w:t>
      </w:r>
      <w:proofErr w:type="gramEnd"/>
      <w:r w:rsidRPr="00F2276A">
        <w:rPr>
          <w:rFonts w:ascii="Times New Roman" w:hAnsi="Times New Roman"/>
          <w:sz w:val="24"/>
          <w:szCs w:val="24"/>
        </w:rPr>
        <w:t xml:space="preserve"> союзами.</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Знаки препинания при однородных членах, соединенных повторяющимися и парными союзами. Обобщающие слова при однородных членах. Знаки препинания при обобщающих словах.</w:t>
      </w:r>
    </w:p>
    <w:p w:rsidR="00AC3C6C" w:rsidRPr="00F2276A" w:rsidRDefault="00AC3C6C" w:rsidP="00AC3C6C">
      <w:pPr>
        <w:pStyle w:val="a6"/>
        <w:ind w:firstLine="709"/>
        <w:jc w:val="both"/>
        <w:rPr>
          <w:rFonts w:ascii="Times New Roman" w:hAnsi="Times New Roman"/>
          <w:sz w:val="24"/>
          <w:szCs w:val="24"/>
          <w:u w:val="single"/>
        </w:rPr>
      </w:pPr>
      <w:r w:rsidRPr="00F2276A">
        <w:rPr>
          <w:rFonts w:ascii="Times New Roman" w:hAnsi="Times New Roman"/>
          <w:sz w:val="24"/>
          <w:szCs w:val="24"/>
          <w:u w:val="single"/>
        </w:rPr>
        <w:t xml:space="preserve">Обособленные члены предложения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Знаки препинания при обособленных членах предложения.</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Обособленные и необособленные определения. Обособленные приложения.</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Обособленные обстоятельства. Обособленные дополнения.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lastRenderedPageBreak/>
        <w:t>Уточняющие, пояснительные и присоединительные члены предложения.</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Параллельные синтаксические конструкции.</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Знаки препинания при сравнительном обороте.</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 Знаки препинания при словах и </w:t>
      </w:r>
      <w:proofErr w:type="gramStart"/>
      <w:r w:rsidRPr="00F2276A">
        <w:rPr>
          <w:rFonts w:ascii="Times New Roman" w:hAnsi="Times New Roman"/>
          <w:sz w:val="24"/>
          <w:szCs w:val="24"/>
        </w:rPr>
        <w:t>конструкциях,  грамматически</w:t>
      </w:r>
      <w:proofErr w:type="gramEnd"/>
      <w:r w:rsidRPr="00F2276A">
        <w:rPr>
          <w:rFonts w:ascii="Times New Roman" w:hAnsi="Times New Roman"/>
          <w:sz w:val="24"/>
          <w:szCs w:val="24"/>
        </w:rPr>
        <w:t xml:space="preserve"> не связанных с предложением</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Знаки препинания при обращениях.</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Знаки препинания при вводных словах и словосочетаниях.</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Знаки препинания при вставных конструкциях</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Знаки препинания при междометиях. </w:t>
      </w:r>
    </w:p>
    <w:p w:rsidR="00AC3C6C" w:rsidRPr="00F2276A" w:rsidRDefault="00AC3C6C" w:rsidP="00B22619">
      <w:pPr>
        <w:pStyle w:val="a6"/>
        <w:ind w:firstLine="709"/>
        <w:jc w:val="both"/>
        <w:rPr>
          <w:rFonts w:ascii="Times New Roman" w:hAnsi="Times New Roman"/>
          <w:sz w:val="24"/>
          <w:szCs w:val="24"/>
        </w:rPr>
      </w:pPr>
      <w:r w:rsidRPr="00F2276A">
        <w:rPr>
          <w:rFonts w:ascii="Times New Roman" w:hAnsi="Times New Roman"/>
          <w:sz w:val="24"/>
          <w:szCs w:val="24"/>
        </w:rPr>
        <w:t>Утвердительные, отрицательные, вопро</w:t>
      </w:r>
      <w:r w:rsidR="00B22619">
        <w:rPr>
          <w:rFonts w:ascii="Times New Roman" w:hAnsi="Times New Roman"/>
          <w:sz w:val="24"/>
          <w:szCs w:val="24"/>
        </w:rPr>
        <w:t>сительно-восклицательные слова.</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Сложное предложение</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Понятие о сложном предложении.</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Знаки препинания в сложносочиненном предложении.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Синтаксический разбор сложносочиненного предложения.</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Знаки препинания в сложноподчиненном предложении с </w:t>
      </w:r>
      <w:proofErr w:type="gramStart"/>
      <w:r w:rsidRPr="00F2276A">
        <w:rPr>
          <w:rFonts w:ascii="Times New Roman" w:hAnsi="Times New Roman"/>
          <w:sz w:val="24"/>
          <w:szCs w:val="24"/>
        </w:rPr>
        <w:t>одним  придаточным</w:t>
      </w:r>
      <w:proofErr w:type="gramEnd"/>
      <w:r w:rsidRPr="00F2276A">
        <w:rPr>
          <w:rFonts w:ascii="Times New Roman" w:hAnsi="Times New Roman"/>
          <w:sz w:val="24"/>
          <w:szCs w:val="24"/>
        </w:rPr>
        <w:t xml:space="preserve">.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Синтаксический разбор сложноподчиненного предложения с одним    придаточным.</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Знаки препинания в сложноподчиненном предложении с несколькими придаточными.</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Синтаксический разбор сложноподчиненного </w:t>
      </w:r>
      <w:proofErr w:type="gramStart"/>
      <w:r w:rsidRPr="00F2276A">
        <w:rPr>
          <w:rFonts w:ascii="Times New Roman" w:hAnsi="Times New Roman"/>
          <w:sz w:val="24"/>
          <w:szCs w:val="24"/>
        </w:rPr>
        <w:t>предложения  с</w:t>
      </w:r>
      <w:proofErr w:type="gramEnd"/>
      <w:r w:rsidRPr="00F2276A">
        <w:rPr>
          <w:rFonts w:ascii="Times New Roman" w:hAnsi="Times New Roman"/>
          <w:sz w:val="24"/>
          <w:szCs w:val="24"/>
        </w:rPr>
        <w:t xml:space="preserve"> несколькими придаточными.</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Тире в бессоюзном сложном предложении.</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Синтаксический разбор бессоюзного сложного предложения.</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Сложные предложения с разными видами связи.</w:t>
      </w:r>
    </w:p>
    <w:p w:rsidR="00AC3C6C" w:rsidRPr="00F2276A" w:rsidRDefault="00AC3C6C" w:rsidP="00B22619">
      <w:pPr>
        <w:pStyle w:val="a6"/>
        <w:ind w:firstLine="709"/>
        <w:jc w:val="both"/>
        <w:rPr>
          <w:rFonts w:ascii="Times New Roman" w:hAnsi="Times New Roman"/>
          <w:sz w:val="24"/>
          <w:szCs w:val="24"/>
        </w:rPr>
      </w:pPr>
      <w:r w:rsidRPr="00F2276A">
        <w:rPr>
          <w:rFonts w:ascii="Times New Roman" w:hAnsi="Times New Roman"/>
          <w:sz w:val="24"/>
          <w:szCs w:val="24"/>
        </w:rPr>
        <w:t>Синонимия раз</w:t>
      </w:r>
      <w:r w:rsidR="00B22619">
        <w:rPr>
          <w:rFonts w:ascii="Times New Roman" w:hAnsi="Times New Roman"/>
          <w:sz w:val="24"/>
          <w:szCs w:val="24"/>
        </w:rPr>
        <w:t>ных типов сложного предложения.</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Предложения с чужой речью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Способы передачи чужой речи. Знаки препинания при прямой речи.</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Знаки препинания при диалоге. Знаки препинания при цитатах.</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Употребление знаков препинания. Сочетание знаков препинания.</w:t>
      </w:r>
    </w:p>
    <w:p w:rsidR="00AC3C6C" w:rsidRPr="00F2276A" w:rsidRDefault="00AC3C6C" w:rsidP="00B22619">
      <w:pPr>
        <w:pStyle w:val="a6"/>
        <w:ind w:firstLine="709"/>
        <w:jc w:val="both"/>
        <w:rPr>
          <w:rFonts w:ascii="Times New Roman" w:hAnsi="Times New Roman"/>
          <w:sz w:val="24"/>
          <w:szCs w:val="24"/>
        </w:rPr>
      </w:pPr>
      <w:r w:rsidRPr="00F2276A">
        <w:rPr>
          <w:rFonts w:ascii="Times New Roman" w:hAnsi="Times New Roman"/>
          <w:sz w:val="24"/>
          <w:szCs w:val="24"/>
        </w:rPr>
        <w:t>Факультативные знаки пре</w:t>
      </w:r>
      <w:r w:rsidR="00B22619">
        <w:rPr>
          <w:rFonts w:ascii="Times New Roman" w:hAnsi="Times New Roman"/>
          <w:sz w:val="24"/>
          <w:szCs w:val="24"/>
        </w:rPr>
        <w:t xml:space="preserve">пинания. Авторская пунктуация.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3. КУЛЬТУРА РЕЧИ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Культура речи как раздел науки о языке, изучающий правильность и чистоту речи.</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Правильность речи. Норма литературного языка.</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Типы норм литературного языка: орфоэпические, акцентологические,</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lastRenderedPageBreak/>
        <w:t>Словообразовательные, лексические, морфологические, синтаксические, стилистические нормы.</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Качества хорошей речи: чистота, выразительность, уместность, точность, богатство.</w:t>
      </w:r>
    </w:p>
    <w:p w:rsidR="00AC3C6C" w:rsidRPr="00F2276A" w:rsidRDefault="00AC3C6C" w:rsidP="00B22619">
      <w:pPr>
        <w:pStyle w:val="a6"/>
        <w:ind w:firstLine="709"/>
        <w:jc w:val="both"/>
        <w:rPr>
          <w:rFonts w:ascii="Times New Roman" w:hAnsi="Times New Roman"/>
          <w:sz w:val="24"/>
          <w:szCs w:val="24"/>
        </w:rPr>
      </w:pPr>
      <w:r w:rsidRPr="00F2276A">
        <w:rPr>
          <w:rFonts w:ascii="Times New Roman" w:hAnsi="Times New Roman"/>
          <w:sz w:val="24"/>
          <w:szCs w:val="24"/>
        </w:rPr>
        <w:t>Виды и роды ораторского красн</w:t>
      </w:r>
      <w:r w:rsidR="00B22619">
        <w:rPr>
          <w:rFonts w:ascii="Times New Roman" w:hAnsi="Times New Roman"/>
          <w:sz w:val="24"/>
          <w:szCs w:val="24"/>
        </w:rPr>
        <w:t>оречия. Ораторская речь и такт.</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4. СТИЛИСТИКА </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Стилистика как раздел науки о языке, который изучает стили языка и стили речи, изобразительно-выразительные средства. Функциональные стили. Классификация функциональных стилей. Научный стиль. Официально-деловой стиль. Публицистический стиль. Разговорный стиль. Особенности литературно-художественной речи.</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Функционально-смысловые типы речи: повествование, описание, рассуждение. </w:t>
      </w:r>
    </w:p>
    <w:p w:rsidR="00AC3C6C" w:rsidRPr="00B22619" w:rsidRDefault="00AC3C6C" w:rsidP="00B22619">
      <w:pPr>
        <w:pStyle w:val="a6"/>
        <w:ind w:firstLine="709"/>
        <w:jc w:val="both"/>
        <w:rPr>
          <w:rFonts w:ascii="Times New Roman" w:hAnsi="Times New Roman"/>
          <w:sz w:val="24"/>
          <w:szCs w:val="24"/>
        </w:rPr>
      </w:pPr>
      <w:r w:rsidRPr="00F2276A">
        <w:rPr>
          <w:rFonts w:ascii="Times New Roman" w:hAnsi="Times New Roman"/>
          <w:sz w:val="24"/>
          <w:szCs w:val="24"/>
        </w:rPr>
        <w:t xml:space="preserve">Анализ </w:t>
      </w:r>
      <w:r w:rsidR="00B22619">
        <w:rPr>
          <w:rFonts w:ascii="Times New Roman" w:hAnsi="Times New Roman"/>
          <w:sz w:val="24"/>
          <w:szCs w:val="24"/>
        </w:rPr>
        <w:t>текстов разных стилей и жанров.</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highlight w:val="yellow"/>
        </w:rPr>
        <w:t>6. ПОДГОТОВКА К ЕГЭ</w:t>
      </w:r>
    </w:p>
    <w:p w:rsidR="00AC3C6C" w:rsidRPr="00F2276A" w:rsidRDefault="00AC3C6C" w:rsidP="00AC3C6C">
      <w:pPr>
        <w:pStyle w:val="a6"/>
        <w:ind w:firstLine="709"/>
        <w:jc w:val="both"/>
        <w:rPr>
          <w:rFonts w:ascii="Times New Roman" w:hAnsi="Times New Roman"/>
          <w:sz w:val="24"/>
          <w:szCs w:val="24"/>
        </w:rPr>
      </w:pPr>
      <w:r w:rsidRPr="00F2276A">
        <w:rPr>
          <w:rFonts w:ascii="Times New Roman" w:hAnsi="Times New Roman"/>
          <w:sz w:val="24"/>
          <w:szCs w:val="24"/>
        </w:rPr>
        <w:t xml:space="preserve">Система практических </w:t>
      </w:r>
      <w:proofErr w:type="gramStart"/>
      <w:r w:rsidRPr="00F2276A">
        <w:rPr>
          <w:rFonts w:ascii="Times New Roman" w:hAnsi="Times New Roman"/>
          <w:sz w:val="24"/>
          <w:szCs w:val="24"/>
        </w:rPr>
        <w:t>и  контрольных</w:t>
      </w:r>
      <w:proofErr w:type="gramEnd"/>
      <w:r w:rsidRPr="00F2276A">
        <w:rPr>
          <w:rFonts w:ascii="Times New Roman" w:hAnsi="Times New Roman"/>
          <w:sz w:val="24"/>
          <w:szCs w:val="24"/>
        </w:rPr>
        <w:t xml:space="preserve"> работ, включающих задания частей А, В, С, комплексный анализ текста, работу со средствами художественной выразительности, различные виды лингвистического анализа.</w:t>
      </w:r>
    </w:p>
    <w:p w:rsidR="00AC3C6C" w:rsidRPr="00F2276A" w:rsidRDefault="00AC3C6C" w:rsidP="00AC3C6C">
      <w:pPr>
        <w:pStyle w:val="a6"/>
        <w:rPr>
          <w:rFonts w:ascii="Times New Roman" w:hAnsi="Times New Roman"/>
          <w:sz w:val="24"/>
          <w:szCs w:val="24"/>
        </w:rPr>
      </w:pPr>
    </w:p>
    <w:p w:rsidR="00AC3C6C" w:rsidRPr="00F2276A" w:rsidRDefault="00AC3C6C" w:rsidP="00AC3C6C">
      <w:r w:rsidRPr="00F2276A">
        <w:t xml:space="preserve">                                                              4. Требования к уровню подготовки </w:t>
      </w:r>
      <w:proofErr w:type="gramStart"/>
      <w:r w:rsidRPr="00F2276A">
        <w:t>обучающихся  11</w:t>
      </w:r>
      <w:proofErr w:type="gramEnd"/>
      <w:r w:rsidRPr="00F2276A">
        <w:t xml:space="preserve"> класса.</w:t>
      </w:r>
    </w:p>
    <w:p w:rsidR="00AC3C6C" w:rsidRPr="00F2276A" w:rsidRDefault="00B22619" w:rsidP="00AC3C6C">
      <w:pPr>
        <w:pStyle w:val="a6"/>
        <w:jc w:val="both"/>
        <w:rPr>
          <w:rFonts w:ascii="Times New Roman" w:hAnsi="Times New Roman"/>
          <w:sz w:val="24"/>
          <w:szCs w:val="24"/>
        </w:rPr>
      </w:pPr>
      <w:r>
        <w:rPr>
          <w:rFonts w:ascii="Times New Roman" w:hAnsi="Times New Roman"/>
          <w:sz w:val="24"/>
          <w:szCs w:val="24"/>
        </w:rPr>
        <w:t xml:space="preserve">           </w:t>
      </w:r>
      <w:r w:rsidR="00AC3C6C" w:rsidRPr="00F2276A">
        <w:rPr>
          <w:rFonts w:ascii="Times New Roman" w:hAnsi="Times New Roman"/>
          <w:sz w:val="24"/>
          <w:szCs w:val="24"/>
        </w:rPr>
        <w:t>Учащиеся должны:</w:t>
      </w:r>
    </w:p>
    <w:p w:rsidR="00AC3C6C" w:rsidRPr="00F2276A" w:rsidRDefault="00AC3C6C" w:rsidP="00AC3C6C">
      <w:pPr>
        <w:pStyle w:val="a6"/>
        <w:numPr>
          <w:ilvl w:val="0"/>
          <w:numId w:val="7"/>
        </w:numPr>
        <w:jc w:val="both"/>
        <w:rPr>
          <w:rFonts w:ascii="Times New Roman" w:hAnsi="Times New Roman"/>
          <w:sz w:val="24"/>
          <w:szCs w:val="24"/>
        </w:rPr>
      </w:pPr>
      <w:proofErr w:type="gramStart"/>
      <w:r w:rsidRPr="00F2276A">
        <w:rPr>
          <w:rFonts w:ascii="Times New Roman" w:hAnsi="Times New Roman"/>
          <w:bCs/>
          <w:sz w:val="24"/>
          <w:szCs w:val="24"/>
        </w:rPr>
        <w:t>знать</w:t>
      </w:r>
      <w:proofErr w:type="gramEnd"/>
      <w:r w:rsidRPr="00F2276A">
        <w:rPr>
          <w:rFonts w:ascii="Times New Roman" w:hAnsi="Times New Roman"/>
          <w:bCs/>
          <w:sz w:val="24"/>
          <w:szCs w:val="24"/>
        </w:rPr>
        <w:t xml:space="preserve"> </w:t>
      </w:r>
      <w:r w:rsidRPr="00F2276A">
        <w:rPr>
          <w:rFonts w:ascii="Times New Roman" w:hAnsi="Times New Roman"/>
          <w:sz w:val="24"/>
          <w:szCs w:val="24"/>
        </w:rPr>
        <w:t>теоретические сведения по синтаксису, пунктуации, нормы современного русского языка: фонетические, семантические, лексические, грамматические, синтаксические, производить лингвистический анализ текста, писать сочинения разных жанров, знать особенности текстов разных стилей и типов речи;</w:t>
      </w:r>
    </w:p>
    <w:p w:rsidR="00AC3C6C" w:rsidRPr="00F2276A" w:rsidRDefault="00AC3C6C" w:rsidP="00AC3C6C">
      <w:pPr>
        <w:pStyle w:val="a6"/>
        <w:numPr>
          <w:ilvl w:val="0"/>
          <w:numId w:val="7"/>
        </w:numPr>
        <w:jc w:val="both"/>
        <w:rPr>
          <w:rFonts w:ascii="Times New Roman" w:hAnsi="Times New Roman"/>
          <w:sz w:val="24"/>
          <w:szCs w:val="24"/>
        </w:rPr>
      </w:pPr>
      <w:proofErr w:type="gramStart"/>
      <w:r w:rsidRPr="00F2276A">
        <w:rPr>
          <w:rFonts w:ascii="Times New Roman" w:hAnsi="Times New Roman"/>
          <w:bCs/>
          <w:sz w:val="24"/>
          <w:szCs w:val="24"/>
        </w:rPr>
        <w:t>уметь</w:t>
      </w:r>
      <w:proofErr w:type="gramEnd"/>
      <w:r w:rsidRPr="00F2276A">
        <w:rPr>
          <w:rFonts w:ascii="Times New Roman" w:hAnsi="Times New Roman"/>
          <w:bCs/>
          <w:sz w:val="24"/>
          <w:szCs w:val="24"/>
        </w:rPr>
        <w:t xml:space="preserve"> </w:t>
      </w:r>
      <w:r w:rsidRPr="00F2276A">
        <w:rPr>
          <w:rFonts w:ascii="Times New Roman" w:hAnsi="Times New Roman"/>
          <w:sz w:val="24"/>
          <w:szCs w:val="24"/>
        </w:rPr>
        <w:t xml:space="preserve">производить лингвистический анализ текста, уметь строить тексты разных жанров, владеть навыками грамотного письма. </w:t>
      </w:r>
    </w:p>
    <w:p w:rsidR="00AC3C6C" w:rsidRPr="00F2276A" w:rsidRDefault="00AC3C6C" w:rsidP="00AC3C6C">
      <w:pPr>
        <w:pStyle w:val="a6"/>
        <w:ind w:firstLine="709"/>
        <w:jc w:val="both"/>
        <w:rPr>
          <w:rFonts w:ascii="Times New Roman" w:hAnsi="Times New Roman"/>
          <w:bCs/>
          <w:iCs/>
          <w:sz w:val="24"/>
          <w:szCs w:val="24"/>
        </w:rPr>
      </w:pPr>
      <w:r w:rsidRPr="00F2276A">
        <w:rPr>
          <w:rFonts w:ascii="Times New Roman" w:hAnsi="Times New Roman"/>
          <w:bCs/>
          <w:iCs/>
          <w:sz w:val="24"/>
          <w:szCs w:val="24"/>
        </w:rPr>
        <w:t>Учащиеся должны знать / понимать:</w:t>
      </w:r>
    </w:p>
    <w:p w:rsidR="00AC3C6C" w:rsidRPr="00F2276A" w:rsidRDefault="00AC3C6C" w:rsidP="00AC3C6C">
      <w:pPr>
        <w:pStyle w:val="a6"/>
        <w:numPr>
          <w:ilvl w:val="0"/>
          <w:numId w:val="8"/>
        </w:numPr>
        <w:jc w:val="both"/>
        <w:rPr>
          <w:rFonts w:ascii="Times New Roman" w:hAnsi="Times New Roman"/>
          <w:bCs/>
          <w:iCs/>
          <w:sz w:val="24"/>
          <w:szCs w:val="24"/>
        </w:rPr>
      </w:pPr>
      <w:proofErr w:type="gramStart"/>
      <w:r w:rsidRPr="00F2276A">
        <w:rPr>
          <w:rFonts w:ascii="Times New Roman" w:hAnsi="Times New Roman"/>
          <w:bCs/>
          <w:iCs/>
          <w:sz w:val="24"/>
          <w:szCs w:val="24"/>
        </w:rPr>
        <w:t>основные</w:t>
      </w:r>
      <w:proofErr w:type="gramEnd"/>
      <w:r w:rsidRPr="00F2276A">
        <w:rPr>
          <w:rFonts w:ascii="Times New Roman" w:hAnsi="Times New Roman"/>
          <w:bCs/>
          <w:iCs/>
          <w:sz w:val="24"/>
          <w:szCs w:val="24"/>
        </w:rPr>
        <w:t xml:space="preserve"> уровни языка и языковые единицы; предусмотренные обязательным минимумом знания  о фонетической, лексической и грамматической системах языка, о текстах и стилях речи;</w:t>
      </w:r>
    </w:p>
    <w:p w:rsidR="00AC3C6C" w:rsidRPr="00F2276A" w:rsidRDefault="00AC3C6C" w:rsidP="00AC3C6C">
      <w:pPr>
        <w:pStyle w:val="a6"/>
        <w:numPr>
          <w:ilvl w:val="0"/>
          <w:numId w:val="8"/>
        </w:numPr>
        <w:jc w:val="both"/>
        <w:rPr>
          <w:rFonts w:ascii="Times New Roman" w:hAnsi="Times New Roman"/>
          <w:bCs/>
          <w:iCs/>
          <w:sz w:val="24"/>
          <w:szCs w:val="24"/>
        </w:rPr>
      </w:pPr>
      <w:proofErr w:type="gramStart"/>
      <w:r w:rsidRPr="00F2276A">
        <w:rPr>
          <w:rFonts w:ascii="Times New Roman" w:hAnsi="Times New Roman"/>
          <w:bCs/>
          <w:iCs/>
          <w:sz w:val="24"/>
          <w:szCs w:val="24"/>
        </w:rPr>
        <w:t>взаимосвязь</w:t>
      </w:r>
      <w:proofErr w:type="gramEnd"/>
      <w:r w:rsidRPr="00F2276A">
        <w:rPr>
          <w:rFonts w:ascii="Times New Roman" w:hAnsi="Times New Roman"/>
          <w:bCs/>
          <w:iCs/>
          <w:sz w:val="24"/>
          <w:szCs w:val="24"/>
        </w:rPr>
        <w:t xml:space="preserve"> языка и культуры, основные исторические изменения, произошедшие в русском языке;</w:t>
      </w:r>
    </w:p>
    <w:p w:rsidR="00AC3C6C" w:rsidRPr="00F2276A" w:rsidRDefault="00AC3C6C" w:rsidP="00AC3C6C">
      <w:pPr>
        <w:pStyle w:val="a6"/>
        <w:numPr>
          <w:ilvl w:val="0"/>
          <w:numId w:val="8"/>
        </w:numPr>
        <w:jc w:val="both"/>
        <w:rPr>
          <w:rFonts w:ascii="Times New Roman" w:hAnsi="Times New Roman"/>
          <w:bCs/>
          <w:iCs/>
          <w:sz w:val="24"/>
          <w:szCs w:val="24"/>
        </w:rPr>
      </w:pPr>
      <w:proofErr w:type="gramStart"/>
      <w:r w:rsidRPr="00F2276A">
        <w:rPr>
          <w:rFonts w:ascii="Times New Roman" w:hAnsi="Times New Roman"/>
          <w:bCs/>
          <w:iCs/>
          <w:sz w:val="24"/>
          <w:szCs w:val="24"/>
        </w:rPr>
        <w:t>роль</w:t>
      </w:r>
      <w:proofErr w:type="gramEnd"/>
      <w:r w:rsidRPr="00F2276A">
        <w:rPr>
          <w:rFonts w:ascii="Times New Roman" w:hAnsi="Times New Roman"/>
          <w:bCs/>
          <w:iCs/>
          <w:sz w:val="24"/>
          <w:szCs w:val="24"/>
        </w:rPr>
        <w:t xml:space="preserve"> русского языка в современном мире и его место среди других мировых языков;</w:t>
      </w:r>
    </w:p>
    <w:p w:rsidR="00AC3C6C" w:rsidRPr="00F2276A" w:rsidRDefault="00AC3C6C" w:rsidP="00AC3C6C">
      <w:pPr>
        <w:pStyle w:val="a6"/>
        <w:numPr>
          <w:ilvl w:val="0"/>
          <w:numId w:val="8"/>
        </w:numPr>
        <w:jc w:val="both"/>
        <w:rPr>
          <w:rFonts w:ascii="Times New Roman" w:hAnsi="Times New Roman"/>
          <w:bCs/>
          <w:iCs/>
          <w:sz w:val="24"/>
          <w:szCs w:val="24"/>
        </w:rPr>
      </w:pPr>
      <w:proofErr w:type="gramStart"/>
      <w:r w:rsidRPr="00F2276A">
        <w:rPr>
          <w:rFonts w:ascii="Times New Roman" w:hAnsi="Times New Roman"/>
          <w:bCs/>
          <w:iCs/>
          <w:sz w:val="24"/>
          <w:szCs w:val="24"/>
        </w:rPr>
        <w:t>имена</w:t>
      </w:r>
      <w:proofErr w:type="gramEnd"/>
      <w:r w:rsidRPr="00F2276A">
        <w:rPr>
          <w:rFonts w:ascii="Times New Roman" w:hAnsi="Times New Roman"/>
          <w:bCs/>
          <w:iCs/>
          <w:sz w:val="24"/>
          <w:szCs w:val="24"/>
        </w:rPr>
        <w:t xml:space="preserve"> выдающихся ученых-лингвистов;</w:t>
      </w:r>
    </w:p>
    <w:p w:rsidR="00AC3C6C" w:rsidRPr="00F2276A" w:rsidRDefault="00AC3C6C" w:rsidP="00AC3C6C">
      <w:pPr>
        <w:pStyle w:val="a6"/>
        <w:numPr>
          <w:ilvl w:val="0"/>
          <w:numId w:val="8"/>
        </w:numPr>
        <w:jc w:val="both"/>
        <w:rPr>
          <w:rFonts w:ascii="Times New Roman" w:hAnsi="Times New Roman"/>
          <w:bCs/>
          <w:iCs/>
          <w:sz w:val="24"/>
          <w:szCs w:val="24"/>
        </w:rPr>
      </w:pPr>
      <w:proofErr w:type="gramStart"/>
      <w:r w:rsidRPr="00F2276A">
        <w:rPr>
          <w:rFonts w:ascii="Times New Roman" w:hAnsi="Times New Roman"/>
          <w:bCs/>
          <w:iCs/>
          <w:sz w:val="24"/>
          <w:szCs w:val="24"/>
        </w:rPr>
        <w:t>типы</w:t>
      </w:r>
      <w:proofErr w:type="gramEnd"/>
      <w:r w:rsidRPr="00F2276A">
        <w:rPr>
          <w:rFonts w:ascii="Times New Roman" w:hAnsi="Times New Roman"/>
          <w:bCs/>
          <w:iCs/>
          <w:sz w:val="24"/>
          <w:szCs w:val="24"/>
        </w:rPr>
        <w:t xml:space="preserve"> языковых норм (орфоэпические, акцентологические, лексико-фразеологические, грамматические, стилистические, орфографические, пунктуационные);</w:t>
      </w:r>
    </w:p>
    <w:p w:rsidR="00AC3C6C" w:rsidRPr="00F2276A" w:rsidRDefault="00AC3C6C" w:rsidP="00AC3C6C">
      <w:pPr>
        <w:pStyle w:val="a6"/>
        <w:numPr>
          <w:ilvl w:val="0"/>
          <w:numId w:val="8"/>
        </w:numPr>
        <w:jc w:val="both"/>
        <w:rPr>
          <w:rFonts w:ascii="Times New Roman" w:hAnsi="Times New Roman"/>
          <w:bCs/>
          <w:iCs/>
          <w:sz w:val="24"/>
          <w:szCs w:val="24"/>
        </w:rPr>
      </w:pPr>
      <w:proofErr w:type="gramStart"/>
      <w:r w:rsidRPr="00F2276A">
        <w:rPr>
          <w:rFonts w:ascii="Times New Roman" w:hAnsi="Times New Roman"/>
          <w:bCs/>
          <w:iCs/>
          <w:sz w:val="24"/>
          <w:szCs w:val="24"/>
        </w:rPr>
        <w:t>источники</w:t>
      </w:r>
      <w:proofErr w:type="gramEnd"/>
      <w:r w:rsidRPr="00F2276A">
        <w:rPr>
          <w:rFonts w:ascii="Times New Roman" w:hAnsi="Times New Roman"/>
          <w:bCs/>
          <w:iCs/>
          <w:sz w:val="24"/>
          <w:szCs w:val="24"/>
        </w:rPr>
        <w:t xml:space="preserve"> богатства и выразительности русской речи, изобразительно-выразительные средства (тропы, синтаксические фигуры);</w:t>
      </w:r>
    </w:p>
    <w:p w:rsidR="00AC3C6C" w:rsidRPr="00F2276A" w:rsidRDefault="00AC3C6C" w:rsidP="00AC3C6C">
      <w:pPr>
        <w:pStyle w:val="a6"/>
        <w:numPr>
          <w:ilvl w:val="0"/>
          <w:numId w:val="8"/>
        </w:numPr>
        <w:jc w:val="both"/>
        <w:rPr>
          <w:rFonts w:ascii="Times New Roman" w:hAnsi="Times New Roman"/>
          <w:bCs/>
          <w:iCs/>
          <w:sz w:val="24"/>
          <w:szCs w:val="24"/>
        </w:rPr>
      </w:pPr>
      <w:proofErr w:type="gramStart"/>
      <w:r w:rsidRPr="00F2276A">
        <w:rPr>
          <w:rFonts w:ascii="Times New Roman" w:hAnsi="Times New Roman"/>
          <w:bCs/>
          <w:iCs/>
          <w:sz w:val="24"/>
          <w:szCs w:val="24"/>
        </w:rPr>
        <w:t>лингвистические</w:t>
      </w:r>
      <w:proofErr w:type="gramEnd"/>
      <w:r w:rsidRPr="00F2276A">
        <w:rPr>
          <w:rFonts w:ascii="Times New Roman" w:hAnsi="Times New Roman"/>
          <w:bCs/>
          <w:iCs/>
          <w:sz w:val="24"/>
          <w:szCs w:val="24"/>
        </w:rPr>
        <w:t xml:space="preserve"> термины (литературный язык, языковая норма, речевая ситуация и ее компоненты, культура речи).</w:t>
      </w:r>
    </w:p>
    <w:p w:rsidR="00AC3C6C" w:rsidRPr="00F2276A" w:rsidRDefault="00AC3C6C" w:rsidP="00AC3C6C">
      <w:pPr>
        <w:pStyle w:val="a6"/>
        <w:ind w:firstLine="709"/>
        <w:jc w:val="both"/>
        <w:rPr>
          <w:rFonts w:ascii="Times New Roman" w:hAnsi="Times New Roman"/>
          <w:bCs/>
          <w:iCs/>
          <w:sz w:val="24"/>
          <w:szCs w:val="24"/>
        </w:rPr>
      </w:pPr>
    </w:p>
    <w:p w:rsidR="00AC3C6C" w:rsidRPr="00F2276A" w:rsidRDefault="00AC3C6C" w:rsidP="00AC3C6C">
      <w:pPr>
        <w:pStyle w:val="a6"/>
        <w:ind w:firstLine="709"/>
        <w:jc w:val="both"/>
        <w:rPr>
          <w:rFonts w:ascii="Times New Roman" w:hAnsi="Times New Roman"/>
          <w:bCs/>
          <w:iCs/>
          <w:sz w:val="24"/>
          <w:szCs w:val="24"/>
        </w:rPr>
      </w:pPr>
      <w:r w:rsidRPr="00F2276A">
        <w:rPr>
          <w:rFonts w:ascii="Times New Roman" w:hAnsi="Times New Roman"/>
          <w:bCs/>
          <w:iCs/>
          <w:sz w:val="24"/>
          <w:szCs w:val="24"/>
        </w:rPr>
        <w:t>Учащиеся должны уметь:</w:t>
      </w:r>
    </w:p>
    <w:p w:rsidR="00AC3C6C" w:rsidRPr="00F2276A" w:rsidRDefault="00AC3C6C" w:rsidP="00AC3C6C">
      <w:pPr>
        <w:pStyle w:val="a6"/>
        <w:ind w:firstLine="709"/>
        <w:jc w:val="both"/>
        <w:rPr>
          <w:rFonts w:ascii="Times New Roman" w:hAnsi="Times New Roman"/>
          <w:bCs/>
          <w:iCs/>
          <w:sz w:val="24"/>
          <w:szCs w:val="24"/>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1668"/>
        <w:gridCol w:w="13495"/>
      </w:tblGrid>
      <w:tr w:rsidR="00AC3C6C" w:rsidRPr="00F2276A" w:rsidTr="005D504C">
        <w:trPr>
          <w:trHeight w:val="4844"/>
        </w:trPr>
        <w:tc>
          <w:tcPr>
            <w:tcW w:w="1668" w:type="dxa"/>
            <w:tcBorders>
              <w:top w:val="single" w:sz="4" w:space="0" w:color="auto"/>
              <w:left w:val="single" w:sz="4" w:space="0" w:color="auto"/>
              <w:bottom w:val="single" w:sz="4" w:space="0" w:color="auto"/>
              <w:right w:val="single" w:sz="4" w:space="0" w:color="auto"/>
            </w:tcBorders>
          </w:tcPr>
          <w:p w:rsidR="00AC3C6C" w:rsidRPr="00F2276A" w:rsidRDefault="00AC3C6C" w:rsidP="00D32E72">
            <w:pPr>
              <w:pStyle w:val="a6"/>
              <w:jc w:val="both"/>
              <w:rPr>
                <w:rFonts w:ascii="Times New Roman" w:hAnsi="Times New Roman"/>
                <w:bCs/>
                <w:color w:val="000000"/>
                <w:sz w:val="24"/>
                <w:szCs w:val="24"/>
              </w:rPr>
            </w:pPr>
            <w:r w:rsidRPr="00F2276A">
              <w:rPr>
                <w:rFonts w:ascii="Times New Roman" w:hAnsi="Times New Roman"/>
                <w:bCs/>
                <w:color w:val="000000"/>
                <w:sz w:val="24"/>
                <w:szCs w:val="24"/>
              </w:rPr>
              <w:lastRenderedPageBreak/>
              <w:t>Говорение и письмо</w:t>
            </w:r>
          </w:p>
        </w:tc>
        <w:tc>
          <w:tcPr>
            <w:tcW w:w="13495"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pStyle w:val="a6"/>
              <w:numPr>
                <w:ilvl w:val="0"/>
                <w:numId w:val="9"/>
              </w:numPr>
              <w:jc w:val="both"/>
              <w:rPr>
                <w:rFonts w:ascii="Times New Roman" w:hAnsi="Times New Roman"/>
                <w:bCs/>
                <w:color w:val="000000"/>
                <w:sz w:val="24"/>
                <w:szCs w:val="24"/>
              </w:rPr>
            </w:pPr>
            <w:proofErr w:type="gramStart"/>
            <w:r w:rsidRPr="00F2276A">
              <w:rPr>
                <w:rFonts w:ascii="Times New Roman" w:hAnsi="Times New Roman"/>
                <w:bCs/>
                <w:color w:val="000000"/>
                <w:sz w:val="24"/>
                <w:szCs w:val="24"/>
              </w:rPr>
              <w:t>создавать</w:t>
            </w:r>
            <w:proofErr w:type="gramEnd"/>
            <w:r w:rsidRPr="00F2276A">
              <w:rPr>
                <w:rFonts w:ascii="Times New Roman" w:hAnsi="Times New Roman"/>
                <w:bCs/>
                <w:color w:val="000000"/>
                <w:sz w:val="24"/>
                <w:szCs w:val="24"/>
              </w:rPr>
              <w:t xml:space="preserve"> высказывания на лингвистическую тему;</w:t>
            </w:r>
          </w:p>
          <w:p w:rsidR="00AC3C6C" w:rsidRPr="00F2276A" w:rsidRDefault="00AC3C6C" w:rsidP="00AC3C6C">
            <w:pPr>
              <w:pStyle w:val="a6"/>
              <w:numPr>
                <w:ilvl w:val="0"/>
                <w:numId w:val="9"/>
              </w:numPr>
              <w:jc w:val="both"/>
              <w:rPr>
                <w:rFonts w:ascii="Times New Roman" w:hAnsi="Times New Roman"/>
                <w:bCs/>
                <w:color w:val="000000"/>
                <w:sz w:val="24"/>
                <w:szCs w:val="24"/>
              </w:rPr>
            </w:pPr>
            <w:proofErr w:type="gramStart"/>
            <w:r w:rsidRPr="00F2276A">
              <w:rPr>
                <w:rFonts w:ascii="Times New Roman" w:hAnsi="Times New Roman"/>
                <w:bCs/>
                <w:color w:val="000000"/>
                <w:sz w:val="24"/>
                <w:szCs w:val="24"/>
              </w:rPr>
              <w:t>передавать</w:t>
            </w:r>
            <w:proofErr w:type="gramEnd"/>
            <w:r w:rsidRPr="00F2276A">
              <w:rPr>
                <w:rFonts w:ascii="Times New Roman" w:hAnsi="Times New Roman"/>
                <w:bCs/>
                <w:color w:val="000000"/>
                <w:sz w:val="24"/>
                <w:szCs w:val="24"/>
              </w:rPr>
              <w:t xml:space="preserve"> содержание прослушанного и прочитанного текста в различных формах (план, конспект, тезисы, доклад, сообщение, реферат, аннотация) близко к тексту, сжато, выборочно, с изменением последовательности содержания, с выделением элементов, отражающих идейный смысл произведения;</w:t>
            </w:r>
          </w:p>
          <w:p w:rsidR="00AC3C6C" w:rsidRPr="00F2276A" w:rsidRDefault="00AC3C6C" w:rsidP="00AC3C6C">
            <w:pPr>
              <w:pStyle w:val="a6"/>
              <w:numPr>
                <w:ilvl w:val="0"/>
                <w:numId w:val="9"/>
              </w:numPr>
              <w:jc w:val="both"/>
              <w:rPr>
                <w:rFonts w:ascii="Times New Roman" w:hAnsi="Times New Roman"/>
                <w:bCs/>
                <w:color w:val="000000"/>
                <w:sz w:val="24"/>
                <w:szCs w:val="24"/>
              </w:rPr>
            </w:pPr>
            <w:proofErr w:type="gramStart"/>
            <w:r w:rsidRPr="00F2276A">
              <w:rPr>
                <w:rFonts w:ascii="Times New Roman" w:hAnsi="Times New Roman"/>
                <w:bCs/>
                <w:color w:val="000000"/>
                <w:sz w:val="24"/>
                <w:szCs w:val="24"/>
              </w:rPr>
              <w:t>соблюдать</w:t>
            </w:r>
            <w:proofErr w:type="gramEnd"/>
            <w:r w:rsidRPr="00F2276A">
              <w:rPr>
                <w:rFonts w:ascii="Times New Roman" w:hAnsi="Times New Roman"/>
                <w:bCs/>
                <w:color w:val="000000"/>
                <w:sz w:val="24"/>
                <w:szCs w:val="24"/>
              </w:rPr>
              <w:t xml:space="preserve"> языковые нормы в устной и письменной речи;</w:t>
            </w:r>
          </w:p>
          <w:p w:rsidR="00AC3C6C" w:rsidRPr="00F2276A" w:rsidRDefault="00AC3C6C" w:rsidP="00AC3C6C">
            <w:pPr>
              <w:pStyle w:val="a6"/>
              <w:numPr>
                <w:ilvl w:val="0"/>
                <w:numId w:val="9"/>
              </w:numPr>
              <w:jc w:val="both"/>
              <w:rPr>
                <w:rFonts w:ascii="Times New Roman" w:hAnsi="Times New Roman"/>
                <w:bCs/>
                <w:color w:val="000000"/>
                <w:sz w:val="24"/>
                <w:szCs w:val="24"/>
              </w:rPr>
            </w:pPr>
            <w:proofErr w:type="gramStart"/>
            <w:r w:rsidRPr="00F2276A">
              <w:rPr>
                <w:rFonts w:ascii="Times New Roman" w:hAnsi="Times New Roman"/>
                <w:bCs/>
                <w:color w:val="000000"/>
                <w:sz w:val="24"/>
                <w:szCs w:val="24"/>
              </w:rPr>
              <w:t>оценивать</w:t>
            </w:r>
            <w:proofErr w:type="gramEnd"/>
            <w:r w:rsidRPr="00F2276A">
              <w:rPr>
                <w:rFonts w:ascii="Times New Roman" w:hAnsi="Times New Roman"/>
                <w:bCs/>
                <w:color w:val="000000"/>
                <w:sz w:val="24"/>
                <w:szCs w:val="24"/>
              </w:rPr>
              <w:t xml:space="preserve"> </w:t>
            </w:r>
            <w:proofErr w:type="spellStart"/>
            <w:r w:rsidRPr="00F2276A">
              <w:rPr>
                <w:rFonts w:ascii="Times New Roman" w:hAnsi="Times New Roman"/>
                <w:bCs/>
                <w:color w:val="000000"/>
                <w:sz w:val="24"/>
                <w:szCs w:val="24"/>
              </w:rPr>
              <w:t>аудированное</w:t>
            </w:r>
            <w:proofErr w:type="spellEnd"/>
            <w:r w:rsidRPr="00F2276A">
              <w:rPr>
                <w:rFonts w:ascii="Times New Roman" w:hAnsi="Times New Roman"/>
                <w:bCs/>
                <w:color w:val="000000"/>
                <w:sz w:val="24"/>
                <w:szCs w:val="24"/>
              </w:rPr>
              <w:t xml:space="preserve"> сообщение на лингвистическую тему;</w:t>
            </w:r>
          </w:p>
          <w:p w:rsidR="00AC3C6C" w:rsidRPr="00F2276A" w:rsidRDefault="00AC3C6C" w:rsidP="00AC3C6C">
            <w:pPr>
              <w:pStyle w:val="a6"/>
              <w:numPr>
                <w:ilvl w:val="0"/>
                <w:numId w:val="9"/>
              </w:numPr>
              <w:jc w:val="both"/>
              <w:rPr>
                <w:rFonts w:ascii="Times New Roman" w:hAnsi="Times New Roman"/>
                <w:bCs/>
                <w:color w:val="000000"/>
                <w:sz w:val="24"/>
                <w:szCs w:val="24"/>
              </w:rPr>
            </w:pPr>
            <w:proofErr w:type="gramStart"/>
            <w:r w:rsidRPr="00F2276A">
              <w:rPr>
                <w:rFonts w:ascii="Times New Roman" w:hAnsi="Times New Roman"/>
                <w:bCs/>
                <w:color w:val="000000"/>
                <w:sz w:val="24"/>
                <w:szCs w:val="24"/>
              </w:rPr>
              <w:t>выявлять</w:t>
            </w:r>
            <w:proofErr w:type="gramEnd"/>
            <w:r w:rsidRPr="00F2276A">
              <w:rPr>
                <w:rFonts w:ascii="Times New Roman" w:hAnsi="Times New Roman"/>
                <w:bCs/>
                <w:color w:val="000000"/>
                <w:sz w:val="24"/>
                <w:szCs w:val="24"/>
              </w:rPr>
              <w:t xml:space="preserve"> подтекст;</w:t>
            </w:r>
          </w:p>
          <w:p w:rsidR="00AC3C6C" w:rsidRPr="00F2276A" w:rsidRDefault="00AC3C6C" w:rsidP="00AC3C6C">
            <w:pPr>
              <w:pStyle w:val="a6"/>
              <w:numPr>
                <w:ilvl w:val="0"/>
                <w:numId w:val="9"/>
              </w:numPr>
              <w:jc w:val="both"/>
              <w:rPr>
                <w:rFonts w:ascii="Times New Roman" w:hAnsi="Times New Roman"/>
                <w:bCs/>
                <w:color w:val="000000"/>
                <w:sz w:val="24"/>
                <w:szCs w:val="24"/>
              </w:rPr>
            </w:pPr>
            <w:proofErr w:type="gramStart"/>
            <w:r w:rsidRPr="00F2276A">
              <w:rPr>
                <w:rFonts w:ascii="Times New Roman" w:hAnsi="Times New Roman"/>
                <w:bCs/>
                <w:color w:val="000000"/>
                <w:sz w:val="24"/>
                <w:szCs w:val="24"/>
              </w:rPr>
              <w:t>владеть</w:t>
            </w:r>
            <w:proofErr w:type="gramEnd"/>
            <w:r w:rsidRPr="00F2276A">
              <w:rPr>
                <w:rFonts w:ascii="Times New Roman" w:hAnsi="Times New Roman"/>
                <w:bCs/>
                <w:color w:val="000000"/>
                <w:sz w:val="24"/>
                <w:szCs w:val="24"/>
              </w:rPr>
              <w:t xml:space="preserve"> всеми видами речевой деятельности и основами культуры устной и письменной речи;</w:t>
            </w:r>
          </w:p>
          <w:p w:rsidR="00AC3C6C" w:rsidRPr="00F2276A" w:rsidRDefault="00AC3C6C" w:rsidP="00AC3C6C">
            <w:pPr>
              <w:pStyle w:val="a6"/>
              <w:numPr>
                <w:ilvl w:val="0"/>
                <w:numId w:val="9"/>
              </w:numPr>
              <w:jc w:val="both"/>
              <w:rPr>
                <w:rFonts w:ascii="Times New Roman" w:hAnsi="Times New Roman"/>
                <w:bCs/>
                <w:color w:val="000000"/>
                <w:sz w:val="24"/>
                <w:szCs w:val="24"/>
              </w:rPr>
            </w:pPr>
            <w:proofErr w:type="gramStart"/>
            <w:r w:rsidRPr="00F2276A">
              <w:rPr>
                <w:rFonts w:ascii="Times New Roman" w:hAnsi="Times New Roman"/>
                <w:bCs/>
                <w:color w:val="000000"/>
                <w:sz w:val="24"/>
                <w:szCs w:val="24"/>
              </w:rPr>
              <w:t>создавать</w:t>
            </w:r>
            <w:proofErr w:type="gramEnd"/>
            <w:r w:rsidRPr="00F2276A">
              <w:rPr>
                <w:rFonts w:ascii="Times New Roman" w:hAnsi="Times New Roman"/>
                <w:bCs/>
                <w:color w:val="000000"/>
                <w:sz w:val="24"/>
                <w:szCs w:val="24"/>
              </w:rPr>
              <w:t xml:space="preserve"> тексты различных публицистических жанров (очерк, эссе, публицистическая и научно-популярная статья);</w:t>
            </w:r>
          </w:p>
          <w:p w:rsidR="00AC3C6C" w:rsidRPr="00F2276A" w:rsidRDefault="00AC3C6C" w:rsidP="00AC3C6C">
            <w:pPr>
              <w:pStyle w:val="a6"/>
              <w:numPr>
                <w:ilvl w:val="0"/>
                <w:numId w:val="9"/>
              </w:numPr>
              <w:jc w:val="both"/>
              <w:rPr>
                <w:rFonts w:ascii="Times New Roman" w:hAnsi="Times New Roman"/>
                <w:bCs/>
                <w:color w:val="000000"/>
                <w:sz w:val="24"/>
                <w:szCs w:val="24"/>
              </w:rPr>
            </w:pPr>
            <w:proofErr w:type="gramStart"/>
            <w:r w:rsidRPr="00F2276A">
              <w:rPr>
                <w:rFonts w:ascii="Times New Roman" w:hAnsi="Times New Roman"/>
                <w:bCs/>
                <w:color w:val="000000"/>
                <w:sz w:val="24"/>
                <w:szCs w:val="24"/>
              </w:rPr>
              <w:t>писать</w:t>
            </w:r>
            <w:proofErr w:type="gramEnd"/>
            <w:r w:rsidRPr="00F2276A">
              <w:rPr>
                <w:rFonts w:ascii="Times New Roman" w:hAnsi="Times New Roman"/>
                <w:bCs/>
                <w:color w:val="000000"/>
                <w:sz w:val="24"/>
                <w:szCs w:val="24"/>
              </w:rPr>
              <w:t xml:space="preserve"> отзыв о художественном, публицистическом произведении;</w:t>
            </w:r>
          </w:p>
          <w:p w:rsidR="00AC3C6C" w:rsidRPr="00F2276A" w:rsidRDefault="00AC3C6C" w:rsidP="00AC3C6C">
            <w:pPr>
              <w:pStyle w:val="a6"/>
              <w:numPr>
                <w:ilvl w:val="0"/>
                <w:numId w:val="9"/>
              </w:numPr>
              <w:jc w:val="both"/>
              <w:rPr>
                <w:rFonts w:ascii="Times New Roman" w:hAnsi="Times New Roman"/>
                <w:bCs/>
                <w:color w:val="000000"/>
                <w:sz w:val="24"/>
                <w:szCs w:val="24"/>
              </w:rPr>
            </w:pPr>
            <w:proofErr w:type="gramStart"/>
            <w:r w:rsidRPr="00F2276A">
              <w:rPr>
                <w:rFonts w:ascii="Times New Roman" w:hAnsi="Times New Roman"/>
                <w:bCs/>
                <w:color w:val="000000"/>
                <w:sz w:val="24"/>
                <w:szCs w:val="24"/>
              </w:rPr>
              <w:t>принимать</w:t>
            </w:r>
            <w:proofErr w:type="gramEnd"/>
            <w:r w:rsidRPr="00F2276A">
              <w:rPr>
                <w:rFonts w:ascii="Times New Roman" w:hAnsi="Times New Roman"/>
                <w:bCs/>
                <w:color w:val="000000"/>
                <w:sz w:val="24"/>
                <w:szCs w:val="24"/>
              </w:rPr>
              <w:t xml:space="preserve"> участие в диспуте, дискуссии;</w:t>
            </w:r>
          </w:p>
          <w:p w:rsidR="00AC3C6C" w:rsidRPr="00F2276A" w:rsidRDefault="00AC3C6C" w:rsidP="00AC3C6C">
            <w:pPr>
              <w:pStyle w:val="a6"/>
              <w:numPr>
                <w:ilvl w:val="0"/>
                <w:numId w:val="9"/>
              </w:numPr>
              <w:jc w:val="both"/>
              <w:rPr>
                <w:rFonts w:ascii="Times New Roman" w:hAnsi="Times New Roman"/>
                <w:bCs/>
                <w:color w:val="000000"/>
                <w:sz w:val="24"/>
                <w:szCs w:val="24"/>
              </w:rPr>
            </w:pPr>
            <w:proofErr w:type="gramStart"/>
            <w:r w:rsidRPr="00F2276A">
              <w:rPr>
                <w:rFonts w:ascii="Times New Roman" w:hAnsi="Times New Roman"/>
                <w:bCs/>
                <w:color w:val="000000"/>
                <w:sz w:val="24"/>
                <w:szCs w:val="24"/>
              </w:rPr>
              <w:t>составлять</w:t>
            </w:r>
            <w:proofErr w:type="gramEnd"/>
            <w:r w:rsidRPr="00F2276A">
              <w:rPr>
                <w:rFonts w:ascii="Times New Roman" w:hAnsi="Times New Roman"/>
                <w:bCs/>
                <w:color w:val="000000"/>
                <w:sz w:val="24"/>
                <w:szCs w:val="24"/>
              </w:rPr>
              <w:t xml:space="preserve"> реферат по нескольким источникам и защищать основные положения в работе</w:t>
            </w:r>
          </w:p>
        </w:tc>
      </w:tr>
      <w:tr w:rsidR="00AC3C6C" w:rsidRPr="00F2276A" w:rsidTr="005D504C">
        <w:trPr>
          <w:trHeight w:val="2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AC3C6C" w:rsidRPr="00F2276A" w:rsidRDefault="00AC3C6C" w:rsidP="00D32E72">
            <w:pPr>
              <w:pStyle w:val="a6"/>
              <w:jc w:val="both"/>
              <w:rPr>
                <w:rFonts w:ascii="Times New Roman" w:hAnsi="Times New Roman"/>
                <w:bCs/>
                <w:color w:val="000000"/>
                <w:sz w:val="24"/>
                <w:szCs w:val="24"/>
              </w:rPr>
            </w:pPr>
            <w:proofErr w:type="spellStart"/>
            <w:r w:rsidRPr="00F2276A">
              <w:rPr>
                <w:rFonts w:ascii="Times New Roman" w:hAnsi="Times New Roman"/>
                <w:bCs/>
                <w:color w:val="000000"/>
                <w:sz w:val="24"/>
                <w:szCs w:val="24"/>
              </w:rPr>
              <w:t>Аудирование</w:t>
            </w:r>
            <w:proofErr w:type="spellEnd"/>
            <w:r w:rsidRPr="00F2276A">
              <w:rPr>
                <w:rFonts w:ascii="Times New Roman" w:hAnsi="Times New Roman"/>
                <w:bCs/>
                <w:color w:val="000000"/>
                <w:sz w:val="24"/>
                <w:szCs w:val="24"/>
              </w:rPr>
              <w:t xml:space="preserve"> и чтение</w:t>
            </w:r>
          </w:p>
        </w:tc>
        <w:tc>
          <w:tcPr>
            <w:tcW w:w="13495" w:type="dxa"/>
            <w:tcBorders>
              <w:top w:val="single" w:sz="4" w:space="0" w:color="auto"/>
              <w:left w:val="single" w:sz="4" w:space="0" w:color="auto"/>
              <w:bottom w:val="single" w:sz="4" w:space="0" w:color="auto"/>
              <w:right w:val="single" w:sz="4" w:space="0" w:color="auto"/>
            </w:tcBorders>
            <w:shd w:val="clear" w:color="auto" w:fill="auto"/>
          </w:tcPr>
          <w:p w:rsidR="00AC3C6C" w:rsidRPr="00F2276A" w:rsidRDefault="00AC3C6C" w:rsidP="00AC3C6C">
            <w:pPr>
              <w:pStyle w:val="a6"/>
              <w:numPr>
                <w:ilvl w:val="0"/>
                <w:numId w:val="9"/>
              </w:numPr>
              <w:jc w:val="both"/>
              <w:rPr>
                <w:rFonts w:ascii="Times New Roman" w:hAnsi="Times New Roman"/>
                <w:color w:val="000000"/>
                <w:sz w:val="24"/>
                <w:szCs w:val="24"/>
              </w:rPr>
            </w:pPr>
            <w:proofErr w:type="gramStart"/>
            <w:r w:rsidRPr="00F2276A">
              <w:rPr>
                <w:rFonts w:ascii="Times New Roman" w:hAnsi="Times New Roman"/>
                <w:color w:val="000000"/>
                <w:sz w:val="24"/>
                <w:szCs w:val="24"/>
              </w:rPr>
              <w:t>владеть</w:t>
            </w:r>
            <w:proofErr w:type="gramEnd"/>
            <w:r w:rsidRPr="00F2276A">
              <w:rPr>
                <w:rFonts w:ascii="Times New Roman" w:hAnsi="Times New Roman"/>
                <w:color w:val="000000"/>
                <w:sz w:val="24"/>
                <w:szCs w:val="24"/>
              </w:rPr>
              <w:t xml:space="preserve"> разными видами чтения (информационное, ознакомительное) и использовать их в зависимости от коммуникативной задачи при самостоятельной работе с литературой разных стилей и жанров;</w:t>
            </w:r>
          </w:p>
          <w:p w:rsidR="00AC3C6C" w:rsidRPr="00F2276A" w:rsidRDefault="00AC3C6C" w:rsidP="00AC3C6C">
            <w:pPr>
              <w:pStyle w:val="a6"/>
              <w:numPr>
                <w:ilvl w:val="0"/>
                <w:numId w:val="9"/>
              </w:numPr>
              <w:jc w:val="both"/>
              <w:rPr>
                <w:rFonts w:ascii="Times New Roman" w:hAnsi="Times New Roman"/>
                <w:color w:val="000000"/>
                <w:sz w:val="24"/>
                <w:szCs w:val="24"/>
              </w:rPr>
            </w:pPr>
            <w:proofErr w:type="gramStart"/>
            <w:r w:rsidRPr="00F2276A">
              <w:rPr>
                <w:rFonts w:ascii="Times New Roman" w:hAnsi="Times New Roman"/>
                <w:color w:val="000000"/>
                <w:sz w:val="24"/>
                <w:szCs w:val="24"/>
              </w:rPr>
              <w:t>извлекать</w:t>
            </w:r>
            <w:proofErr w:type="gramEnd"/>
            <w:r w:rsidRPr="00F2276A">
              <w:rPr>
                <w:rFonts w:ascii="Times New Roman" w:hAnsi="Times New Roman"/>
                <w:color w:val="000000"/>
                <w:sz w:val="24"/>
                <w:szCs w:val="24"/>
              </w:rPr>
              <w:t xml:space="preserve"> необходимую информацию из различных источников (учебная, справочная, художественная литература, средства массовой информации)</w:t>
            </w:r>
          </w:p>
        </w:tc>
      </w:tr>
      <w:tr w:rsidR="00AC3C6C" w:rsidRPr="00F2276A" w:rsidTr="005D504C">
        <w:trPr>
          <w:trHeight w:val="20"/>
        </w:trPr>
        <w:tc>
          <w:tcPr>
            <w:tcW w:w="1668" w:type="dxa"/>
            <w:tcBorders>
              <w:top w:val="single" w:sz="4" w:space="0" w:color="auto"/>
              <w:left w:val="single" w:sz="4" w:space="0" w:color="auto"/>
              <w:bottom w:val="single" w:sz="4" w:space="0" w:color="auto"/>
              <w:right w:val="single" w:sz="4" w:space="0" w:color="auto"/>
            </w:tcBorders>
          </w:tcPr>
          <w:p w:rsidR="00AC3C6C" w:rsidRPr="00F2276A" w:rsidRDefault="00AC3C6C" w:rsidP="00D32E72">
            <w:pPr>
              <w:pStyle w:val="a6"/>
              <w:jc w:val="both"/>
              <w:rPr>
                <w:rFonts w:ascii="Times New Roman" w:hAnsi="Times New Roman"/>
                <w:bCs/>
                <w:color w:val="000000"/>
                <w:sz w:val="24"/>
                <w:szCs w:val="24"/>
              </w:rPr>
            </w:pPr>
            <w:r w:rsidRPr="00F2276A">
              <w:rPr>
                <w:rFonts w:ascii="Times New Roman" w:hAnsi="Times New Roman"/>
                <w:bCs/>
                <w:color w:val="000000"/>
                <w:sz w:val="24"/>
                <w:szCs w:val="24"/>
              </w:rPr>
              <w:t>Анализ текста и языковых единиц</w:t>
            </w:r>
          </w:p>
        </w:tc>
        <w:tc>
          <w:tcPr>
            <w:tcW w:w="13495"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pStyle w:val="a6"/>
              <w:numPr>
                <w:ilvl w:val="0"/>
                <w:numId w:val="9"/>
              </w:numPr>
              <w:jc w:val="both"/>
              <w:rPr>
                <w:rFonts w:ascii="Times New Roman" w:hAnsi="Times New Roman"/>
                <w:color w:val="000000"/>
                <w:sz w:val="24"/>
                <w:szCs w:val="24"/>
              </w:rPr>
            </w:pPr>
            <w:proofErr w:type="gramStart"/>
            <w:r w:rsidRPr="00F2276A">
              <w:rPr>
                <w:rFonts w:ascii="Times New Roman" w:hAnsi="Times New Roman"/>
                <w:color w:val="000000"/>
                <w:sz w:val="24"/>
                <w:szCs w:val="24"/>
              </w:rPr>
              <w:t>выполнять</w:t>
            </w:r>
            <w:proofErr w:type="gramEnd"/>
            <w:r w:rsidRPr="00F2276A">
              <w:rPr>
                <w:rFonts w:ascii="Times New Roman" w:hAnsi="Times New Roman"/>
                <w:color w:val="000000"/>
                <w:sz w:val="24"/>
                <w:szCs w:val="24"/>
              </w:rPr>
              <w:t xml:space="preserve"> все виды разбора (фонетический, лексический, морфемный, словообразовательный, морфологический, синтаксический, орфографический, пунктуационный, </w:t>
            </w:r>
            <w:proofErr w:type="spellStart"/>
            <w:r w:rsidRPr="00F2276A">
              <w:rPr>
                <w:rFonts w:ascii="Times New Roman" w:hAnsi="Times New Roman"/>
                <w:color w:val="000000"/>
                <w:sz w:val="24"/>
                <w:szCs w:val="24"/>
              </w:rPr>
              <w:t>речеведческий</w:t>
            </w:r>
            <w:proofErr w:type="spellEnd"/>
            <w:r w:rsidRPr="00F2276A">
              <w:rPr>
                <w:rFonts w:ascii="Times New Roman" w:hAnsi="Times New Roman"/>
                <w:color w:val="000000"/>
                <w:sz w:val="24"/>
                <w:szCs w:val="24"/>
              </w:rPr>
              <w:t>, анализ художественного текста);</w:t>
            </w:r>
          </w:p>
          <w:p w:rsidR="00AC3C6C" w:rsidRPr="00F2276A" w:rsidRDefault="00AC3C6C" w:rsidP="00AC3C6C">
            <w:pPr>
              <w:pStyle w:val="a6"/>
              <w:numPr>
                <w:ilvl w:val="0"/>
                <w:numId w:val="9"/>
              </w:numPr>
              <w:jc w:val="both"/>
              <w:rPr>
                <w:rFonts w:ascii="Times New Roman" w:hAnsi="Times New Roman"/>
                <w:color w:val="000000"/>
                <w:sz w:val="24"/>
                <w:szCs w:val="24"/>
              </w:rPr>
            </w:pPr>
            <w:proofErr w:type="gramStart"/>
            <w:r w:rsidRPr="00F2276A">
              <w:rPr>
                <w:rFonts w:ascii="Times New Roman" w:hAnsi="Times New Roman"/>
                <w:color w:val="000000"/>
                <w:sz w:val="24"/>
                <w:szCs w:val="24"/>
              </w:rPr>
              <w:t>анализировать</w:t>
            </w:r>
            <w:proofErr w:type="gramEnd"/>
            <w:r w:rsidRPr="00F2276A">
              <w:rPr>
                <w:rFonts w:ascii="Times New Roman" w:hAnsi="Times New Roman"/>
                <w:color w:val="000000"/>
                <w:sz w:val="24"/>
                <w:szCs w:val="24"/>
              </w:rPr>
              <w:t xml:space="preserve"> особенности употребления основных единиц языка;</w:t>
            </w:r>
          </w:p>
          <w:p w:rsidR="00AC3C6C" w:rsidRPr="00F2276A" w:rsidRDefault="00AC3C6C" w:rsidP="00AC3C6C">
            <w:pPr>
              <w:pStyle w:val="a6"/>
              <w:numPr>
                <w:ilvl w:val="0"/>
                <w:numId w:val="9"/>
              </w:numPr>
              <w:jc w:val="both"/>
              <w:rPr>
                <w:rFonts w:ascii="Times New Roman" w:hAnsi="Times New Roman"/>
                <w:color w:val="000000"/>
                <w:sz w:val="24"/>
                <w:szCs w:val="24"/>
              </w:rPr>
            </w:pPr>
            <w:proofErr w:type="gramStart"/>
            <w:r w:rsidRPr="00F2276A">
              <w:rPr>
                <w:rFonts w:ascii="Times New Roman" w:hAnsi="Times New Roman"/>
                <w:color w:val="000000"/>
                <w:sz w:val="24"/>
                <w:szCs w:val="24"/>
              </w:rPr>
              <w:t>анализировать</w:t>
            </w:r>
            <w:proofErr w:type="gramEnd"/>
            <w:r w:rsidRPr="00F2276A">
              <w:rPr>
                <w:rFonts w:ascii="Times New Roman" w:hAnsi="Times New Roman"/>
                <w:color w:val="000000"/>
                <w:sz w:val="24"/>
                <w:szCs w:val="24"/>
              </w:rPr>
              <w:t xml:space="preserve"> тексты разных функциональных стилей и разных типов с точки зрения структуры, содержания, изобразительно-выразительных средств, стилевых особенностей; пользоваться языковыми средствами для точной передачи мысли при построении высказывания.</w:t>
            </w:r>
          </w:p>
        </w:tc>
      </w:tr>
    </w:tbl>
    <w:p w:rsidR="00AC3C6C" w:rsidRPr="00F2276A" w:rsidRDefault="00AC3C6C" w:rsidP="00AC3C6C">
      <w:pPr>
        <w:rPr>
          <w:bCs/>
        </w:rPr>
      </w:pPr>
      <w:r w:rsidRPr="00F2276A">
        <w:rPr>
          <w:rStyle w:val="a4"/>
          <w:b w:val="0"/>
        </w:rPr>
        <w:t xml:space="preserve">                                                   5. Оценка достижения планируемых результатов освоения программы учебного предмета</w:t>
      </w:r>
    </w:p>
    <w:p w:rsidR="00AC3C6C" w:rsidRPr="00F2276A" w:rsidRDefault="00AC3C6C" w:rsidP="00AC3C6C">
      <w:pPr>
        <w:ind w:firstLine="709"/>
        <w:jc w:val="both"/>
      </w:pPr>
      <w:r w:rsidRPr="00F2276A">
        <w:rPr>
          <w:rFonts w:ascii="Calibri" w:hAnsi="Calibri"/>
          <w:color w:val="000000"/>
        </w:rPr>
        <w:t xml:space="preserve">                                   </w:t>
      </w:r>
      <w:r w:rsidRPr="00F2276A">
        <w:rPr>
          <w:rStyle w:val="a4"/>
          <w:b w:val="0"/>
          <w:i/>
        </w:rPr>
        <w:t>Оценка «5»</w:t>
      </w:r>
      <w:r w:rsidRPr="00F2276A">
        <w:rPr>
          <w:rStyle w:val="a4"/>
          <w:b w:val="0"/>
        </w:rPr>
        <w:t xml:space="preserve"> </w:t>
      </w:r>
      <w:r w:rsidRPr="00F2276A">
        <w:t>ставится, если ученик:</w:t>
      </w:r>
    </w:p>
    <w:p w:rsidR="00AC3C6C" w:rsidRPr="00F2276A" w:rsidRDefault="00AC3C6C" w:rsidP="00AC3C6C">
      <w:pPr>
        <w:ind w:firstLine="709"/>
        <w:jc w:val="both"/>
      </w:pPr>
      <w:r w:rsidRPr="00F2276A">
        <w:t>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AC3C6C" w:rsidRPr="00F2276A" w:rsidRDefault="00AC3C6C" w:rsidP="00AC3C6C">
      <w:pPr>
        <w:ind w:firstLine="709"/>
        <w:jc w:val="both"/>
      </w:pPr>
      <w:r w:rsidRPr="00F2276A">
        <w:lastRenderedPageBreak/>
        <w:t>3) излагает материал последовательно и правильно с точки зрения норм литературного языка.</w:t>
      </w:r>
    </w:p>
    <w:p w:rsidR="00AC3C6C" w:rsidRPr="00F2276A" w:rsidRDefault="00AC3C6C" w:rsidP="00AC3C6C">
      <w:pPr>
        <w:ind w:firstLine="709"/>
        <w:jc w:val="both"/>
      </w:pPr>
      <w:r w:rsidRPr="00F2276A">
        <w:rPr>
          <w:rStyle w:val="a4"/>
          <w:b w:val="0"/>
          <w:i/>
        </w:rPr>
        <w:t>Оценка «4»</w:t>
      </w:r>
      <w:r w:rsidRPr="00F2276A">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C3C6C" w:rsidRPr="00F2276A" w:rsidRDefault="00AC3C6C" w:rsidP="00AC3C6C">
      <w:pPr>
        <w:ind w:firstLine="709"/>
        <w:jc w:val="both"/>
      </w:pPr>
      <w:r w:rsidRPr="00F2276A">
        <w:rPr>
          <w:rStyle w:val="a4"/>
          <w:b w:val="0"/>
          <w:i/>
        </w:rPr>
        <w:t>Оценка «3»</w:t>
      </w:r>
      <w:r w:rsidRPr="00F2276A">
        <w:t xml:space="preserve"> ставится, если ученик обнаруживает знание и понимание основных положений данной темы, но:</w:t>
      </w:r>
    </w:p>
    <w:p w:rsidR="00AC3C6C" w:rsidRPr="00F2276A" w:rsidRDefault="00AC3C6C" w:rsidP="00AC3C6C">
      <w:pPr>
        <w:ind w:firstLine="709"/>
        <w:jc w:val="both"/>
      </w:pPr>
      <w:r w:rsidRPr="00F2276A">
        <w:t>1) излагает материал неполно и допускает неточности в определении понятий или формулировке правил;</w:t>
      </w:r>
    </w:p>
    <w:p w:rsidR="00AC3C6C" w:rsidRPr="00F2276A" w:rsidRDefault="00AC3C6C" w:rsidP="00AC3C6C">
      <w:pPr>
        <w:ind w:firstLine="709"/>
        <w:jc w:val="both"/>
      </w:pPr>
      <w:r w:rsidRPr="00F2276A">
        <w:t>2) не умеет достаточно глубоко и доказательно обосновать свои суждения и привести свои примеры;</w:t>
      </w:r>
    </w:p>
    <w:p w:rsidR="00AC3C6C" w:rsidRPr="00F2276A" w:rsidRDefault="00AC3C6C" w:rsidP="00AC3C6C">
      <w:pPr>
        <w:ind w:firstLine="709"/>
        <w:jc w:val="both"/>
      </w:pPr>
      <w:r w:rsidRPr="00F2276A">
        <w:t>3) излагает материал непоследовательно и допускает ошибки в языковом оформлении излагаемого.</w:t>
      </w:r>
    </w:p>
    <w:p w:rsidR="00AC3C6C" w:rsidRPr="00F2276A" w:rsidRDefault="00AC3C6C" w:rsidP="00AC3C6C">
      <w:pPr>
        <w:ind w:firstLine="709"/>
        <w:jc w:val="both"/>
      </w:pPr>
      <w:r w:rsidRPr="00F2276A">
        <w:rPr>
          <w:rStyle w:val="a4"/>
          <w:b w:val="0"/>
          <w:i/>
        </w:rPr>
        <w:t>Оценка «2»</w:t>
      </w:r>
      <w:r w:rsidRPr="00F2276A">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C3C6C" w:rsidRPr="00F2276A" w:rsidRDefault="00AC3C6C" w:rsidP="00AC3C6C">
      <w:pPr>
        <w:ind w:firstLine="709"/>
        <w:jc w:val="both"/>
      </w:pPr>
      <w:r w:rsidRPr="00F2276A">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C3C6C" w:rsidRPr="00F2276A" w:rsidRDefault="00AC3C6C" w:rsidP="00AC3C6C">
      <w:pPr>
        <w:ind w:firstLine="709"/>
        <w:jc w:val="both"/>
      </w:pPr>
    </w:p>
    <w:p w:rsidR="00AC3C6C" w:rsidRPr="00F2276A" w:rsidRDefault="00AC3C6C" w:rsidP="00AC3C6C">
      <w:pPr>
        <w:ind w:firstLine="709"/>
        <w:jc w:val="center"/>
      </w:pPr>
      <w:r w:rsidRPr="00F2276A">
        <w:rPr>
          <w:rStyle w:val="a4"/>
          <w:b w:val="0"/>
          <w:i/>
          <w:iCs/>
        </w:rPr>
        <w:t>Оценка диктантов</w:t>
      </w:r>
    </w:p>
    <w:p w:rsidR="00AC3C6C" w:rsidRPr="00F2276A" w:rsidRDefault="00AC3C6C" w:rsidP="00AC3C6C">
      <w:pPr>
        <w:ind w:firstLine="709"/>
        <w:jc w:val="both"/>
      </w:pPr>
      <w:r w:rsidRPr="00F2276A">
        <w:t>Диктант – одна из основных форм проверки орфографической и пунктуационной грамотности.</w:t>
      </w:r>
    </w:p>
    <w:p w:rsidR="00AC3C6C" w:rsidRPr="00F2276A" w:rsidRDefault="00AC3C6C" w:rsidP="00AC3C6C">
      <w:pPr>
        <w:ind w:firstLine="709"/>
        <w:jc w:val="both"/>
      </w:pPr>
      <w:r w:rsidRPr="00F2276A">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AC3C6C" w:rsidRPr="00F2276A" w:rsidRDefault="00AC3C6C" w:rsidP="00AC3C6C">
      <w:pPr>
        <w:ind w:firstLine="709"/>
        <w:jc w:val="both"/>
      </w:pPr>
      <w:r w:rsidRPr="00F2276A">
        <w:t>Объем диктанта устанавливается: для 5 класса – 90-100 слов, для 6 класса – 100-110, для 7 – 110-120, для 8 – 120-150, для 9 – 150-170 слов. (При подсчете слов учитываются как самостоятельные, так и служебные слова.)</w:t>
      </w:r>
    </w:p>
    <w:p w:rsidR="00AC3C6C" w:rsidRPr="00F2276A" w:rsidRDefault="00AC3C6C" w:rsidP="00AC3C6C">
      <w:pPr>
        <w:ind w:firstLine="709"/>
        <w:jc w:val="both"/>
      </w:pPr>
      <w:r w:rsidRPr="00F2276A">
        <w:t xml:space="preserve">Контрольный словарный диктант проверяет усвоение слов с непроверяемыми и </w:t>
      </w:r>
      <w:proofErr w:type="spellStart"/>
      <w:r w:rsidRPr="00F2276A">
        <w:t>труднопроверяемыми</w:t>
      </w:r>
      <w:proofErr w:type="spellEnd"/>
      <w:r w:rsidRPr="00F2276A">
        <w:t xml:space="preserve">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AC3C6C" w:rsidRPr="00F2276A" w:rsidRDefault="00AC3C6C" w:rsidP="00AC3C6C">
      <w:pPr>
        <w:ind w:firstLine="709"/>
        <w:jc w:val="both"/>
      </w:pPr>
      <w:r w:rsidRPr="00F2276A">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AC3C6C" w:rsidRPr="00F2276A" w:rsidRDefault="00AC3C6C" w:rsidP="00AC3C6C">
      <w:pPr>
        <w:ind w:firstLine="709"/>
        <w:jc w:val="both"/>
      </w:pPr>
      <w:r w:rsidRPr="00F2276A">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w:t>
      </w:r>
      <w:proofErr w:type="spellStart"/>
      <w:r w:rsidRPr="00F2276A">
        <w:t>пунктограмм</w:t>
      </w:r>
      <w:proofErr w:type="spellEnd"/>
      <w:r w:rsidRPr="00F2276A">
        <w:t xml:space="preserve"> включаются основные: они должны быть представлены 1-3 случаями. В целом количество проверяемых орфограмм не должно превышать в 5 классе -12 различных орфограмм и 2-3 пунктограммы, в 6 классе -16 различных орфограмм и 3-4 пунктограммы, в 7 классе -20 различных орфограмм и 4-5 </w:t>
      </w:r>
      <w:proofErr w:type="spellStart"/>
      <w:r w:rsidRPr="00F2276A">
        <w:t>пунктограмм</w:t>
      </w:r>
      <w:proofErr w:type="spellEnd"/>
      <w:r w:rsidRPr="00F2276A">
        <w:t xml:space="preserve">, в 8 классе -24 различных орфограмм и 10 </w:t>
      </w:r>
      <w:proofErr w:type="spellStart"/>
      <w:r w:rsidRPr="00F2276A">
        <w:t>пунктограмм</w:t>
      </w:r>
      <w:proofErr w:type="spellEnd"/>
      <w:r w:rsidRPr="00F2276A">
        <w:t xml:space="preserve">, в 9 классе -24 различных орфограмм и 15 </w:t>
      </w:r>
      <w:proofErr w:type="spellStart"/>
      <w:r w:rsidRPr="00F2276A">
        <w:t>пунктограмм</w:t>
      </w:r>
      <w:proofErr w:type="spellEnd"/>
      <w:r w:rsidRPr="00F2276A">
        <w:t>.</w:t>
      </w:r>
    </w:p>
    <w:p w:rsidR="00AC3C6C" w:rsidRPr="00F2276A" w:rsidRDefault="00AC3C6C" w:rsidP="00AC3C6C">
      <w:pPr>
        <w:ind w:firstLine="709"/>
        <w:jc w:val="both"/>
      </w:pPr>
      <w:r w:rsidRPr="00F2276A">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AC3C6C" w:rsidRPr="00F2276A" w:rsidRDefault="00AC3C6C" w:rsidP="00AC3C6C">
      <w:pPr>
        <w:ind w:firstLine="709"/>
        <w:jc w:val="both"/>
      </w:pPr>
      <w:r w:rsidRPr="00F2276A">
        <w:lastRenderedPageBreak/>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F2276A">
        <w:t>труднопроверяемыми</w:t>
      </w:r>
      <w:proofErr w:type="spellEnd"/>
      <w:r w:rsidRPr="00F2276A">
        <w:t xml:space="preserve"> написаниями, правописанию которых ученики специально обучались.</w:t>
      </w:r>
    </w:p>
    <w:p w:rsidR="00AC3C6C" w:rsidRPr="00F2276A" w:rsidRDefault="00AC3C6C" w:rsidP="00AC3C6C">
      <w:pPr>
        <w:ind w:firstLine="709"/>
        <w:jc w:val="both"/>
      </w:pPr>
      <w:r w:rsidRPr="00F2276A">
        <w:t>До конца первой четверти (а в 5 классе – до конца первого полугодия) сохраняется объем текста, рекомендованный для предыдущего класса.</w:t>
      </w:r>
    </w:p>
    <w:p w:rsidR="00AC3C6C" w:rsidRPr="00F2276A" w:rsidRDefault="00AC3C6C" w:rsidP="00AC3C6C">
      <w:pPr>
        <w:ind w:firstLine="709"/>
        <w:jc w:val="both"/>
      </w:pPr>
      <w:r w:rsidRPr="00F2276A">
        <w:t>При оценке диктанта исправляются, но не учитываются орфографические и пунктуационные ошибки:</w:t>
      </w:r>
    </w:p>
    <w:p w:rsidR="00AC3C6C" w:rsidRPr="00F2276A" w:rsidRDefault="00AC3C6C" w:rsidP="00AC3C6C">
      <w:pPr>
        <w:ind w:firstLine="709"/>
        <w:jc w:val="both"/>
      </w:pPr>
      <w:r w:rsidRPr="00F2276A">
        <w:t xml:space="preserve">1) </w:t>
      </w:r>
      <w:proofErr w:type="gramStart"/>
      <w:r w:rsidRPr="00F2276A">
        <w:t>В</w:t>
      </w:r>
      <w:proofErr w:type="gramEnd"/>
      <w:r w:rsidRPr="00F2276A">
        <w:t xml:space="preserve"> переносе слов;</w:t>
      </w:r>
    </w:p>
    <w:p w:rsidR="00AC3C6C" w:rsidRPr="00F2276A" w:rsidRDefault="00AC3C6C" w:rsidP="00AC3C6C">
      <w:pPr>
        <w:ind w:firstLine="709"/>
        <w:jc w:val="both"/>
      </w:pPr>
      <w:r w:rsidRPr="00F2276A">
        <w:t>2) На правила, которые не включены в школьную программу;</w:t>
      </w:r>
    </w:p>
    <w:p w:rsidR="00AC3C6C" w:rsidRPr="00F2276A" w:rsidRDefault="00AC3C6C" w:rsidP="00AC3C6C">
      <w:pPr>
        <w:ind w:firstLine="709"/>
        <w:jc w:val="both"/>
      </w:pPr>
      <w:r w:rsidRPr="00F2276A">
        <w:t>3) На еще не изученные правила;</w:t>
      </w:r>
    </w:p>
    <w:p w:rsidR="00AC3C6C" w:rsidRPr="00F2276A" w:rsidRDefault="00AC3C6C" w:rsidP="00AC3C6C">
      <w:pPr>
        <w:ind w:firstLine="709"/>
        <w:jc w:val="both"/>
      </w:pPr>
      <w:r w:rsidRPr="00F2276A">
        <w:t xml:space="preserve">4) </w:t>
      </w:r>
      <w:proofErr w:type="gramStart"/>
      <w:r w:rsidRPr="00F2276A">
        <w:t>В</w:t>
      </w:r>
      <w:proofErr w:type="gramEnd"/>
      <w:r w:rsidRPr="00F2276A">
        <w:t xml:space="preserve"> словах с непроверяемыми написаниями, над которыми не проводилась специальная работа;</w:t>
      </w:r>
    </w:p>
    <w:p w:rsidR="00AC3C6C" w:rsidRPr="00F2276A" w:rsidRDefault="00AC3C6C" w:rsidP="00AC3C6C">
      <w:pPr>
        <w:ind w:firstLine="709"/>
        <w:jc w:val="both"/>
      </w:pPr>
      <w:r w:rsidRPr="00F2276A">
        <w:t xml:space="preserve">5) </w:t>
      </w:r>
      <w:proofErr w:type="gramStart"/>
      <w:r w:rsidRPr="00F2276A">
        <w:t>В</w:t>
      </w:r>
      <w:proofErr w:type="gramEnd"/>
      <w:r w:rsidRPr="00F2276A">
        <w:t xml:space="preserve"> передаче авторской пунктуации.</w:t>
      </w:r>
    </w:p>
    <w:p w:rsidR="00AC3C6C" w:rsidRPr="00F2276A" w:rsidRDefault="00AC3C6C" w:rsidP="00AC3C6C">
      <w:pPr>
        <w:ind w:firstLine="709"/>
        <w:jc w:val="both"/>
      </w:pPr>
      <w:r w:rsidRPr="00F2276A">
        <w:t>Исправляются, но не учитываются описки, неправильные написания, искажающие звуковой облик слова, например: «</w:t>
      </w:r>
      <w:proofErr w:type="spellStart"/>
      <w:r w:rsidRPr="00F2276A">
        <w:t>рапотает</w:t>
      </w:r>
      <w:proofErr w:type="spellEnd"/>
      <w:r w:rsidRPr="00F2276A">
        <w:t>» (вместо работает), «</w:t>
      </w:r>
      <w:proofErr w:type="spellStart"/>
      <w:r w:rsidRPr="00F2276A">
        <w:t>дулпо</w:t>
      </w:r>
      <w:proofErr w:type="spellEnd"/>
      <w:r w:rsidRPr="00F2276A">
        <w:t>» (вместо дупло), «</w:t>
      </w:r>
      <w:proofErr w:type="spellStart"/>
      <w:r w:rsidRPr="00F2276A">
        <w:t>мемля</w:t>
      </w:r>
      <w:proofErr w:type="spellEnd"/>
      <w:r w:rsidRPr="00F2276A">
        <w:t>» (вместо земля).</w:t>
      </w:r>
    </w:p>
    <w:p w:rsidR="00AC3C6C" w:rsidRPr="00F2276A" w:rsidRDefault="00AC3C6C" w:rsidP="00AC3C6C">
      <w:pPr>
        <w:ind w:firstLine="709"/>
        <w:jc w:val="both"/>
      </w:pPr>
      <w:r w:rsidRPr="00F2276A">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AC3C6C" w:rsidRPr="00F2276A" w:rsidRDefault="00AC3C6C" w:rsidP="00AC3C6C">
      <w:pPr>
        <w:ind w:firstLine="709"/>
        <w:jc w:val="both"/>
      </w:pPr>
      <w:r w:rsidRPr="00F2276A">
        <w:t>1) В исключениях из правил;</w:t>
      </w:r>
    </w:p>
    <w:p w:rsidR="00AC3C6C" w:rsidRPr="00F2276A" w:rsidRDefault="00AC3C6C" w:rsidP="00AC3C6C">
      <w:pPr>
        <w:ind w:firstLine="709"/>
        <w:jc w:val="both"/>
      </w:pPr>
      <w:r w:rsidRPr="00F2276A">
        <w:t xml:space="preserve">2) </w:t>
      </w:r>
      <w:proofErr w:type="gramStart"/>
      <w:r w:rsidRPr="00F2276A">
        <w:t>В</w:t>
      </w:r>
      <w:proofErr w:type="gramEnd"/>
      <w:r w:rsidRPr="00F2276A">
        <w:t xml:space="preserve"> написании большой буквы в составных собственных наименованиях;</w:t>
      </w:r>
    </w:p>
    <w:p w:rsidR="00AC3C6C" w:rsidRPr="00F2276A" w:rsidRDefault="00AC3C6C" w:rsidP="00AC3C6C">
      <w:pPr>
        <w:ind w:firstLine="709"/>
        <w:jc w:val="both"/>
      </w:pPr>
      <w:r w:rsidRPr="00F2276A">
        <w:t xml:space="preserve">3) </w:t>
      </w:r>
      <w:proofErr w:type="gramStart"/>
      <w:r w:rsidRPr="00F2276A">
        <w:t>В</w:t>
      </w:r>
      <w:proofErr w:type="gramEnd"/>
      <w:r w:rsidRPr="00F2276A">
        <w:t xml:space="preserve">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AC3C6C" w:rsidRPr="00F2276A" w:rsidRDefault="00AC3C6C" w:rsidP="00AC3C6C">
      <w:pPr>
        <w:ind w:firstLine="709"/>
        <w:jc w:val="both"/>
      </w:pPr>
      <w:r w:rsidRPr="00F2276A">
        <w:t xml:space="preserve">4) </w:t>
      </w:r>
      <w:proofErr w:type="gramStart"/>
      <w:r w:rsidRPr="00F2276A">
        <w:t>В</w:t>
      </w:r>
      <w:proofErr w:type="gramEnd"/>
      <w:r w:rsidRPr="00F2276A">
        <w:t xml:space="preserve"> случаях раздельного и слитного написания «не» с прилагательными и причастиями, выступающими в роли сказуемого;</w:t>
      </w:r>
    </w:p>
    <w:p w:rsidR="00AC3C6C" w:rsidRPr="00F2276A" w:rsidRDefault="00AC3C6C" w:rsidP="00AC3C6C">
      <w:pPr>
        <w:ind w:firstLine="709"/>
        <w:jc w:val="both"/>
      </w:pPr>
      <w:r w:rsidRPr="00F2276A">
        <w:t xml:space="preserve">5) </w:t>
      </w:r>
      <w:proofErr w:type="gramStart"/>
      <w:r w:rsidRPr="00F2276A">
        <w:t>В</w:t>
      </w:r>
      <w:proofErr w:type="gramEnd"/>
      <w:r w:rsidRPr="00F2276A">
        <w:t xml:space="preserve"> написании ы и </w:t>
      </w:r>
      <w:proofErr w:type="spellStart"/>
      <w:r w:rsidRPr="00F2276A">
        <w:t>и</w:t>
      </w:r>
      <w:proofErr w:type="spellEnd"/>
      <w:r w:rsidRPr="00F2276A">
        <w:t xml:space="preserve"> после приставок;</w:t>
      </w:r>
    </w:p>
    <w:p w:rsidR="00AC3C6C" w:rsidRPr="00F2276A" w:rsidRDefault="00AC3C6C" w:rsidP="00AC3C6C">
      <w:pPr>
        <w:ind w:firstLine="709"/>
        <w:jc w:val="both"/>
      </w:pPr>
      <w:r w:rsidRPr="00F2276A">
        <w:t xml:space="preserve">6) </w:t>
      </w:r>
      <w:proofErr w:type="gramStart"/>
      <w:r w:rsidRPr="00F2276A">
        <w:t>В</w:t>
      </w:r>
      <w:proofErr w:type="gramEnd"/>
      <w:r w:rsidRPr="00F2276A">
        <w:t xml:space="preserve">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F2276A">
        <w:t>иное</w:t>
      </w:r>
      <w:proofErr w:type="gramEnd"/>
      <w:r w:rsidRPr="00F2276A">
        <w:t xml:space="preserve"> как и др.);</w:t>
      </w:r>
    </w:p>
    <w:p w:rsidR="00AC3C6C" w:rsidRPr="00F2276A" w:rsidRDefault="00AC3C6C" w:rsidP="00AC3C6C">
      <w:pPr>
        <w:ind w:firstLine="709"/>
        <w:jc w:val="both"/>
      </w:pPr>
      <w:r w:rsidRPr="00F2276A">
        <w:t xml:space="preserve">7) </w:t>
      </w:r>
      <w:proofErr w:type="gramStart"/>
      <w:r w:rsidRPr="00F2276A">
        <w:t>В</w:t>
      </w:r>
      <w:proofErr w:type="gramEnd"/>
      <w:r w:rsidRPr="00F2276A">
        <w:t xml:space="preserve"> собственных именах нерусского происхождения;</w:t>
      </w:r>
    </w:p>
    <w:p w:rsidR="00AC3C6C" w:rsidRPr="00F2276A" w:rsidRDefault="00AC3C6C" w:rsidP="00AC3C6C">
      <w:pPr>
        <w:ind w:firstLine="709"/>
        <w:jc w:val="both"/>
      </w:pPr>
      <w:r w:rsidRPr="00F2276A">
        <w:t xml:space="preserve">8) </w:t>
      </w:r>
      <w:proofErr w:type="gramStart"/>
      <w:r w:rsidRPr="00F2276A">
        <w:t>В</w:t>
      </w:r>
      <w:proofErr w:type="gramEnd"/>
      <w:r w:rsidRPr="00F2276A">
        <w:t xml:space="preserve"> случаях, когда вместо одного знака препинания поставлен другой;</w:t>
      </w:r>
    </w:p>
    <w:p w:rsidR="00AC3C6C" w:rsidRPr="00F2276A" w:rsidRDefault="00AC3C6C" w:rsidP="00AC3C6C">
      <w:pPr>
        <w:ind w:firstLine="709"/>
        <w:jc w:val="both"/>
      </w:pPr>
      <w:r w:rsidRPr="00F2276A">
        <w:t xml:space="preserve">9) </w:t>
      </w:r>
      <w:proofErr w:type="gramStart"/>
      <w:r w:rsidRPr="00F2276A">
        <w:t>В</w:t>
      </w:r>
      <w:proofErr w:type="gramEnd"/>
      <w:r w:rsidRPr="00F2276A">
        <w:t xml:space="preserve"> пропуске одного из сочетающихся знаков препинания или в нарушении их последовательности.</w:t>
      </w:r>
    </w:p>
    <w:p w:rsidR="00AC3C6C" w:rsidRPr="00F2276A" w:rsidRDefault="00AC3C6C" w:rsidP="00AC3C6C">
      <w:pPr>
        <w:ind w:firstLine="709"/>
        <w:jc w:val="both"/>
      </w:pPr>
      <w:r w:rsidRPr="00F2276A">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AC3C6C" w:rsidRPr="00F2276A" w:rsidRDefault="00AC3C6C" w:rsidP="00AC3C6C">
      <w:pPr>
        <w:ind w:firstLine="709"/>
        <w:jc w:val="both"/>
      </w:pPr>
      <w:r w:rsidRPr="00F2276A">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AC3C6C" w:rsidRPr="00F2276A" w:rsidRDefault="00AC3C6C" w:rsidP="00AC3C6C">
      <w:pPr>
        <w:ind w:firstLine="709"/>
        <w:jc w:val="both"/>
      </w:pPr>
      <w:r w:rsidRPr="00F2276A">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AC3C6C" w:rsidRPr="00F2276A" w:rsidRDefault="00AC3C6C" w:rsidP="00AC3C6C">
      <w:pPr>
        <w:ind w:firstLine="709"/>
        <w:jc w:val="both"/>
      </w:pPr>
      <w:r w:rsidRPr="00F2276A">
        <w:t>Первые три однотипные ошибки считаются за одну ошибку, каждая следующая подобная ошибка учитывается как самостоятельная.</w:t>
      </w:r>
    </w:p>
    <w:p w:rsidR="00AC3C6C" w:rsidRPr="00F2276A" w:rsidRDefault="00AC3C6C" w:rsidP="00AC3C6C">
      <w:pPr>
        <w:ind w:firstLine="709"/>
        <w:jc w:val="both"/>
      </w:pPr>
      <w:r w:rsidRPr="00F2276A">
        <w:t>Примечание. Если в одном непроверяемом слове допущены 2 и более ошибок, то все они считаются за одну ошибку.</w:t>
      </w:r>
    </w:p>
    <w:p w:rsidR="00AC3C6C" w:rsidRPr="00F2276A" w:rsidRDefault="00AC3C6C" w:rsidP="00AC3C6C">
      <w:pPr>
        <w:ind w:firstLine="709"/>
        <w:jc w:val="both"/>
      </w:pPr>
      <w:r w:rsidRPr="00F2276A">
        <w:lastRenderedPageBreak/>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AC3C6C" w:rsidRPr="00F2276A" w:rsidRDefault="00AC3C6C" w:rsidP="00AC3C6C">
      <w:pPr>
        <w:ind w:firstLine="709"/>
        <w:jc w:val="both"/>
      </w:pPr>
      <w:r w:rsidRPr="00F2276A">
        <w:rPr>
          <w:bCs/>
        </w:rPr>
        <w:t>Диктант</w:t>
      </w:r>
      <w:r w:rsidRPr="00F2276A">
        <w:rPr>
          <w:bCs/>
          <w:color w:val="FF0000"/>
        </w:rPr>
        <w:t xml:space="preserve"> </w:t>
      </w:r>
      <w:r w:rsidRPr="00F2276A">
        <w:t>оценивается одной отметкой.</w:t>
      </w:r>
    </w:p>
    <w:p w:rsidR="00AC3C6C" w:rsidRPr="00F2276A" w:rsidRDefault="00AC3C6C" w:rsidP="00AC3C6C">
      <w:pPr>
        <w:ind w:firstLine="709"/>
        <w:jc w:val="both"/>
      </w:pPr>
      <w:r w:rsidRPr="00F2276A">
        <w:rPr>
          <w:bCs/>
          <w:i/>
        </w:rPr>
        <w:t>Оценка «5»</w:t>
      </w:r>
      <w:r w:rsidRPr="00F2276A">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AC3C6C" w:rsidRPr="00F2276A" w:rsidRDefault="00AC3C6C" w:rsidP="00AC3C6C">
      <w:pPr>
        <w:ind w:firstLine="709"/>
        <w:jc w:val="both"/>
      </w:pPr>
      <w:r w:rsidRPr="00F2276A">
        <w:rPr>
          <w:bCs/>
          <w:i/>
        </w:rPr>
        <w:t>Оценка «4»</w:t>
      </w:r>
      <w:r w:rsidRPr="00F2276A">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AC3C6C" w:rsidRPr="00F2276A" w:rsidRDefault="00AC3C6C" w:rsidP="00AC3C6C">
      <w:pPr>
        <w:ind w:firstLine="709"/>
        <w:jc w:val="both"/>
      </w:pPr>
      <w:r w:rsidRPr="00F2276A">
        <w:rPr>
          <w:bCs/>
          <w:i/>
        </w:rPr>
        <w:t>Оценка «3»</w:t>
      </w:r>
      <w:r w:rsidRPr="00F2276A">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AC3C6C" w:rsidRPr="00F2276A" w:rsidRDefault="00AC3C6C" w:rsidP="00AC3C6C">
      <w:pPr>
        <w:ind w:firstLine="709"/>
        <w:jc w:val="both"/>
      </w:pPr>
      <w:r w:rsidRPr="00F2276A">
        <w:rPr>
          <w:bCs/>
          <w:i/>
        </w:rPr>
        <w:t>Оценка «2»</w:t>
      </w:r>
      <w:r w:rsidRPr="00F2276A">
        <w:rPr>
          <w:i/>
        </w:rPr>
        <w:t xml:space="preserve"> </w:t>
      </w:r>
      <w:r w:rsidRPr="00F2276A">
        <w:t>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AC3C6C" w:rsidRPr="00F2276A" w:rsidRDefault="00AC3C6C" w:rsidP="00AC3C6C">
      <w:pPr>
        <w:ind w:firstLine="709"/>
        <w:jc w:val="both"/>
      </w:pPr>
      <w:r w:rsidRPr="00F2276A">
        <w:t>При большем количестве ошибок диктант оценивается баллом «1».</w:t>
      </w:r>
    </w:p>
    <w:p w:rsidR="00AC3C6C" w:rsidRPr="00F2276A" w:rsidRDefault="00AC3C6C" w:rsidP="00AC3C6C">
      <w:pPr>
        <w:ind w:firstLine="709"/>
        <w:jc w:val="both"/>
      </w:pPr>
      <w:r w:rsidRPr="00F2276A">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AC3C6C" w:rsidRPr="00F2276A" w:rsidRDefault="00AC3C6C" w:rsidP="00AC3C6C">
      <w:pPr>
        <w:ind w:firstLine="709"/>
        <w:jc w:val="both"/>
      </w:pPr>
      <w:r w:rsidRPr="00F2276A">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AC3C6C" w:rsidRPr="00F2276A" w:rsidRDefault="00AC3C6C" w:rsidP="00AC3C6C">
      <w:pPr>
        <w:ind w:firstLine="709"/>
        <w:jc w:val="both"/>
      </w:pPr>
      <w:r w:rsidRPr="00F2276A">
        <w:t>При оценке выполнения</w:t>
      </w:r>
      <w:r w:rsidRPr="00F2276A">
        <w:rPr>
          <w:bCs/>
          <w:color w:val="FF0000"/>
        </w:rPr>
        <w:t xml:space="preserve"> </w:t>
      </w:r>
      <w:r w:rsidRPr="00F2276A">
        <w:rPr>
          <w:bCs/>
          <w:i/>
        </w:rPr>
        <w:t>дополнительных заданий</w:t>
      </w:r>
      <w:r w:rsidRPr="00F2276A">
        <w:t xml:space="preserve"> рекомендуется руководствоваться следующим:</w:t>
      </w:r>
    </w:p>
    <w:p w:rsidR="00AC3C6C" w:rsidRPr="00F2276A" w:rsidRDefault="00AC3C6C" w:rsidP="00AC3C6C">
      <w:pPr>
        <w:ind w:firstLine="709"/>
        <w:jc w:val="both"/>
      </w:pPr>
      <w:r w:rsidRPr="00F2276A">
        <w:rPr>
          <w:bCs/>
          <w:i/>
        </w:rPr>
        <w:t>Оценка «5»</w:t>
      </w:r>
      <w:r w:rsidRPr="00F2276A">
        <w:t xml:space="preserve"> ставится, если ученик выполнил все задания верно.</w:t>
      </w:r>
    </w:p>
    <w:p w:rsidR="00AC3C6C" w:rsidRPr="00F2276A" w:rsidRDefault="00AC3C6C" w:rsidP="00AC3C6C">
      <w:pPr>
        <w:ind w:firstLine="709"/>
        <w:jc w:val="both"/>
      </w:pPr>
      <w:r w:rsidRPr="00F2276A">
        <w:rPr>
          <w:bCs/>
          <w:i/>
        </w:rPr>
        <w:t>Оценка «4»</w:t>
      </w:r>
      <w:r w:rsidRPr="00F2276A">
        <w:t xml:space="preserve"> ставится, если ученик выполнил правильно не менее ¾ задания.</w:t>
      </w:r>
    </w:p>
    <w:p w:rsidR="00AC3C6C" w:rsidRPr="00F2276A" w:rsidRDefault="00AC3C6C" w:rsidP="00AC3C6C">
      <w:pPr>
        <w:ind w:firstLine="709"/>
        <w:jc w:val="both"/>
      </w:pPr>
      <w:r w:rsidRPr="00F2276A">
        <w:rPr>
          <w:bCs/>
          <w:i/>
        </w:rPr>
        <w:t>Оценка «3»</w:t>
      </w:r>
      <w:r w:rsidRPr="00F2276A">
        <w:t xml:space="preserve"> ставится за работу, в которой правильно выполнено не менее половины заданий.</w:t>
      </w:r>
    </w:p>
    <w:p w:rsidR="00AC3C6C" w:rsidRPr="00F2276A" w:rsidRDefault="00AC3C6C" w:rsidP="00AC3C6C">
      <w:pPr>
        <w:ind w:firstLine="709"/>
        <w:jc w:val="both"/>
      </w:pPr>
      <w:r w:rsidRPr="00F2276A">
        <w:rPr>
          <w:bCs/>
          <w:i/>
        </w:rPr>
        <w:t>Оценка «2»</w:t>
      </w:r>
      <w:r w:rsidRPr="00F2276A">
        <w:t xml:space="preserve"> ставится за работу, в которой не выполнено более половины заданий.</w:t>
      </w:r>
    </w:p>
    <w:p w:rsidR="00AC3C6C" w:rsidRPr="00F2276A" w:rsidRDefault="00AC3C6C" w:rsidP="00AC3C6C">
      <w:pPr>
        <w:ind w:firstLine="709"/>
        <w:jc w:val="both"/>
      </w:pPr>
      <w:r w:rsidRPr="00F2276A">
        <w:rPr>
          <w:bCs/>
          <w:i/>
        </w:rPr>
        <w:t>Оценка «1»</w:t>
      </w:r>
      <w:r w:rsidRPr="00F2276A">
        <w:t xml:space="preserve"> ставится, если ученик не выполнил не одного задания.</w:t>
      </w:r>
    </w:p>
    <w:p w:rsidR="00AC3C6C" w:rsidRPr="00F2276A" w:rsidRDefault="00AC3C6C" w:rsidP="00AC3C6C">
      <w:pPr>
        <w:ind w:firstLine="709"/>
        <w:jc w:val="both"/>
      </w:pPr>
      <w:r w:rsidRPr="00F2276A">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AC3C6C" w:rsidRPr="00F2276A" w:rsidRDefault="00AC3C6C" w:rsidP="00AC3C6C">
      <w:pPr>
        <w:ind w:firstLine="709"/>
        <w:jc w:val="both"/>
      </w:pPr>
      <w:r w:rsidRPr="00F2276A">
        <w:t xml:space="preserve">При оценке </w:t>
      </w:r>
      <w:r w:rsidRPr="00F2276A">
        <w:rPr>
          <w:bCs/>
          <w:i/>
        </w:rPr>
        <w:t>контрольного словарного диктанта</w:t>
      </w:r>
      <w:r w:rsidRPr="00F2276A">
        <w:t xml:space="preserve"> рекомендуется руководствоваться следующим:</w:t>
      </w:r>
    </w:p>
    <w:p w:rsidR="00AC3C6C" w:rsidRPr="00F2276A" w:rsidRDefault="00AC3C6C" w:rsidP="00AC3C6C">
      <w:pPr>
        <w:ind w:firstLine="709"/>
        <w:jc w:val="both"/>
      </w:pPr>
      <w:r w:rsidRPr="00F2276A">
        <w:rPr>
          <w:bCs/>
          <w:i/>
        </w:rPr>
        <w:t>Оценка «5»</w:t>
      </w:r>
      <w:r w:rsidRPr="00F2276A">
        <w:rPr>
          <w:bCs/>
          <w:color w:val="FF0000"/>
        </w:rPr>
        <w:t xml:space="preserve"> </w:t>
      </w:r>
      <w:r w:rsidRPr="00F2276A">
        <w:t>ставится за диктант, в котором нет ошибок.</w:t>
      </w:r>
    </w:p>
    <w:p w:rsidR="00AC3C6C" w:rsidRPr="00F2276A" w:rsidRDefault="00AC3C6C" w:rsidP="00AC3C6C">
      <w:pPr>
        <w:ind w:firstLine="709"/>
        <w:jc w:val="both"/>
      </w:pPr>
      <w:r w:rsidRPr="00F2276A">
        <w:rPr>
          <w:bCs/>
          <w:i/>
        </w:rPr>
        <w:t>Оценка «4»</w:t>
      </w:r>
      <w:r w:rsidRPr="00F2276A">
        <w:t xml:space="preserve"> ставится за диктант, в котором ученик допустил 1-2 ошибки.</w:t>
      </w:r>
    </w:p>
    <w:p w:rsidR="00AC3C6C" w:rsidRPr="00F2276A" w:rsidRDefault="00AC3C6C" w:rsidP="00AC3C6C">
      <w:pPr>
        <w:ind w:firstLine="709"/>
        <w:jc w:val="both"/>
      </w:pPr>
      <w:r w:rsidRPr="00F2276A">
        <w:rPr>
          <w:bCs/>
          <w:i/>
        </w:rPr>
        <w:t>Оценка «3»</w:t>
      </w:r>
      <w:r w:rsidRPr="00F2276A">
        <w:t xml:space="preserve"> ставится за диктант, в котором допущено 3-4 ошибки.</w:t>
      </w:r>
    </w:p>
    <w:p w:rsidR="00AC3C6C" w:rsidRPr="00F2276A" w:rsidRDefault="00AC3C6C" w:rsidP="00AC3C6C">
      <w:pPr>
        <w:ind w:firstLine="709"/>
        <w:jc w:val="both"/>
      </w:pPr>
      <w:r w:rsidRPr="00F2276A">
        <w:rPr>
          <w:bCs/>
          <w:i/>
        </w:rPr>
        <w:lastRenderedPageBreak/>
        <w:t>Оценка «2»</w:t>
      </w:r>
      <w:r w:rsidRPr="00F2276A">
        <w:t xml:space="preserve"> ставится за диктант, в котором допущено до 7 ошибок. При большем количестве ошибок диктант оценивается баллом «1».</w:t>
      </w:r>
    </w:p>
    <w:p w:rsidR="00AC3C6C" w:rsidRPr="00F2276A" w:rsidRDefault="00AC3C6C" w:rsidP="00AC3C6C">
      <w:pPr>
        <w:jc w:val="center"/>
      </w:pPr>
      <w:r w:rsidRPr="00F2276A">
        <w:rPr>
          <w:rStyle w:val="a4"/>
          <w:b w:val="0"/>
          <w:i/>
          <w:iCs/>
        </w:rPr>
        <w:t>Оценка обучающих работ</w:t>
      </w:r>
    </w:p>
    <w:p w:rsidR="00AC3C6C" w:rsidRPr="00F2276A" w:rsidRDefault="00AC3C6C" w:rsidP="00AC3C6C">
      <w:pPr>
        <w:ind w:firstLine="709"/>
        <w:jc w:val="both"/>
      </w:pPr>
      <w:r w:rsidRPr="00F2276A">
        <w:t>Обучающие работы (различные упражнения и диктанты неконтрольного характера) оцениваются более строго, чем контрольные работы.</w:t>
      </w:r>
    </w:p>
    <w:p w:rsidR="00AC3C6C" w:rsidRPr="00F2276A" w:rsidRDefault="00AC3C6C" w:rsidP="00AC3C6C">
      <w:pPr>
        <w:ind w:firstLine="709"/>
        <w:jc w:val="both"/>
      </w:pPr>
      <w:r w:rsidRPr="00F2276A">
        <w:t xml:space="preserve">При оценке обучающихся работ учитывается: </w:t>
      </w:r>
    </w:p>
    <w:p w:rsidR="00AC3C6C" w:rsidRPr="00F2276A" w:rsidRDefault="00AC3C6C" w:rsidP="00AC3C6C">
      <w:pPr>
        <w:ind w:firstLine="709"/>
        <w:jc w:val="both"/>
      </w:pPr>
      <w:r w:rsidRPr="00F2276A">
        <w:t xml:space="preserve">1) степень самостоятельности учащегося; </w:t>
      </w:r>
    </w:p>
    <w:p w:rsidR="00AC3C6C" w:rsidRPr="00F2276A" w:rsidRDefault="00AC3C6C" w:rsidP="00AC3C6C">
      <w:pPr>
        <w:ind w:firstLine="709"/>
        <w:jc w:val="both"/>
      </w:pPr>
      <w:r w:rsidRPr="00F2276A">
        <w:t xml:space="preserve">2) этап обучения; </w:t>
      </w:r>
    </w:p>
    <w:p w:rsidR="00AC3C6C" w:rsidRPr="00F2276A" w:rsidRDefault="00AC3C6C" w:rsidP="00AC3C6C">
      <w:pPr>
        <w:ind w:firstLine="709"/>
        <w:jc w:val="both"/>
      </w:pPr>
      <w:r w:rsidRPr="00F2276A">
        <w:t xml:space="preserve">3) объем работы; </w:t>
      </w:r>
    </w:p>
    <w:p w:rsidR="00AC3C6C" w:rsidRPr="00F2276A" w:rsidRDefault="00AC3C6C" w:rsidP="00AC3C6C">
      <w:pPr>
        <w:ind w:firstLine="709"/>
        <w:jc w:val="both"/>
      </w:pPr>
      <w:r w:rsidRPr="00F2276A">
        <w:t>4) четкость, аккуратность, каллиграфическая правильность письма.</w:t>
      </w:r>
    </w:p>
    <w:p w:rsidR="00AC3C6C" w:rsidRPr="00F2276A" w:rsidRDefault="00AC3C6C" w:rsidP="00AC3C6C">
      <w:pPr>
        <w:ind w:firstLine="709"/>
        <w:jc w:val="both"/>
      </w:pPr>
      <w:r w:rsidRPr="00F2276A">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AC3C6C" w:rsidRPr="00F2276A" w:rsidRDefault="00AC3C6C" w:rsidP="00AC3C6C">
      <w:pPr>
        <w:ind w:firstLine="709"/>
        <w:jc w:val="both"/>
      </w:pPr>
      <w:r w:rsidRPr="00F2276A">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AC3C6C" w:rsidRPr="00F2276A" w:rsidRDefault="00AC3C6C" w:rsidP="00AC3C6C">
      <w:pPr>
        <w:ind w:firstLine="709"/>
        <w:jc w:val="both"/>
      </w:pPr>
      <w:r w:rsidRPr="00F2276A">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C3C6C" w:rsidRPr="00F2276A" w:rsidRDefault="00AC3C6C" w:rsidP="00AC3C6C">
      <w:pPr>
        <w:jc w:val="both"/>
      </w:pPr>
      <w:r w:rsidRPr="00F2276A">
        <w:t xml:space="preserve">                                    Оценка сочинений и изложений</w:t>
      </w:r>
    </w:p>
    <w:p w:rsidR="00AC3C6C" w:rsidRPr="00F2276A" w:rsidRDefault="00AC3C6C" w:rsidP="00AC3C6C">
      <w:pPr>
        <w:jc w:val="both"/>
      </w:pPr>
      <w:r w:rsidRPr="00F2276A">
        <w:t>Основными формами проверки речевого развития обучающихся являются сочинения и изложения. Это комплексные работы, с помощью которых проверяются различные стороны языковой и речевой подготовки учащихся:</w:t>
      </w:r>
    </w:p>
    <w:p w:rsidR="00AC3C6C" w:rsidRPr="00F2276A" w:rsidRDefault="00AC3C6C" w:rsidP="00AC3C6C">
      <w:pPr>
        <w:numPr>
          <w:ilvl w:val="0"/>
          <w:numId w:val="10"/>
        </w:numPr>
        <w:jc w:val="both"/>
      </w:pPr>
      <w:proofErr w:type="gramStart"/>
      <w:r w:rsidRPr="00F2276A">
        <w:t>коммуникативные</w:t>
      </w:r>
      <w:proofErr w:type="gramEnd"/>
      <w:r w:rsidRPr="00F2276A">
        <w:t xml:space="preserve"> умения, т.е. умения раскрыть тему высказывания, передать  основную мысль, изложить материал последовательно и связно, найти для него соответствующую композиционную и языковую форму.</w:t>
      </w:r>
    </w:p>
    <w:p w:rsidR="00AC3C6C" w:rsidRPr="00F2276A" w:rsidRDefault="00AC3C6C" w:rsidP="00AC3C6C">
      <w:pPr>
        <w:numPr>
          <w:ilvl w:val="0"/>
          <w:numId w:val="11"/>
        </w:numPr>
        <w:jc w:val="both"/>
      </w:pPr>
      <w:proofErr w:type="gramStart"/>
      <w:r w:rsidRPr="00F2276A">
        <w:t>языковые</w:t>
      </w:r>
      <w:proofErr w:type="gramEnd"/>
      <w:r w:rsidRPr="00F2276A">
        <w:t xml:space="preserve"> навыки или соблюдение в речи норм литературного языка.</w:t>
      </w:r>
    </w:p>
    <w:p w:rsidR="00AC3C6C" w:rsidRPr="00F2276A" w:rsidRDefault="00AC3C6C" w:rsidP="00AC3C6C">
      <w:pPr>
        <w:numPr>
          <w:ilvl w:val="0"/>
          <w:numId w:val="11"/>
        </w:numPr>
        <w:jc w:val="both"/>
      </w:pPr>
      <w:proofErr w:type="gramStart"/>
      <w:r w:rsidRPr="00F2276A">
        <w:t>навыки</w:t>
      </w:r>
      <w:proofErr w:type="gramEnd"/>
      <w:r w:rsidRPr="00F2276A">
        <w:t xml:space="preserve"> правописания – орфографические и пунктуационные</w:t>
      </w:r>
    </w:p>
    <w:p w:rsidR="00AC3C6C" w:rsidRPr="00F2276A" w:rsidRDefault="00AC3C6C" w:rsidP="00AC3C6C">
      <w:pPr>
        <w:jc w:val="both"/>
      </w:pPr>
      <w:r w:rsidRPr="00F2276A">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отметки считаются отметками по русскому языку.</w:t>
      </w:r>
    </w:p>
    <w:p w:rsidR="00AC3C6C" w:rsidRPr="00F2276A" w:rsidRDefault="00AC3C6C" w:rsidP="00AC3C6C">
      <w:pPr>
        <w:jc w:val="both"/>
      </w:pPr>
    </w:p>
    <w:p w:rsidR="00AC3C6C" w:rsidRPr="00F2276A" w:rsidRDefault="00AC3C6C" w:rsidP="00AC3C6C">
      <w:pPr>
        <w:jc w:val="both"/>
      </w:pPr>
      <w:r w:rsidRPr="00F2276A">
        <w:t xml:space="preserve">        Классификация ошибок в содержании сочинений и изложений</w:t>
      </w:r>
    </w:p>
    <w:p w:rsidR="00AC3C6C" w:rsidRPr="00F2276A" w:rsidRDefault="00AC3C6C" w:rsidP="00AC3C6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8363"/>
      </w:tblGrid>
      <w:tr w:rsidR="00AC3C6C" w:rsidRPr="00F2276A" w:rsidTr="005D504C">
        <w:tc>
          <w:tcPr>
            <w:tcW w:w="6658" w:type="dxa"/>
            <w:tcBorders>
              <w:top w:val="single" w:sz="4" w:space="0" w:color="auto"/>
              <w:left w:val="single" w:sz="4" w:space="0" w:color="auto"/>
              <w:bottom w:val="single" w:sz="4" w:space="0" w:color="auto"/>
              <w:right w:val="single" w:sz="4" w:space="0" w:color="auto"/>
            </w:tcBorders>
          </w:tcPr>
          <w:p w:rsidR="00AC3C6C" w:rsidRPr="00F2276A" w:rsidRDefault="00AC3C6C" w:rsidP="00D32E72">
            <w:pPr>
              <w:jc w:val="center"/>
              <w:rPr>
                <w:i/>
              </w:rPr>
            </w:pPr>
            <w:r w:rsidRPr="00F2276A">
              <w:rPr>
                <w:i/>
              </w:rPr>
              <w:t>Фактические ошибки</w:t>
            </w:r>
          </w:p>
        </w:tc>
        <w:tc>
          <w:tcPr>
            <w:tcW w:w="8363" w:type="dxa"/>
            <w:tcBorders>
              <w:top w:val="single" w:sz="4" w:space="0" w:color="auto"/>
              <w:left w:val="single" w:sz="4" w:space="0" w:color="auto"/>
              <w:bottom w:val="single" w:sz="4" w:space="0" w:color="auto"/>
              <w:right w:val="single" w:sz="4" w:space="0" w:color="auto"/>
            </w:tcBorders>
          </w:tcPr>
          <w:p w:rsidR="00AC3C6C" w:rsidRPr="00F2276A" w:rsidRDefault="00AC3C6C" w:rsidP="00D32E72">
            <w:pPr>
              <w:jc w:val="center"/>
              <w:rPr>
                <w:i/>
              </w:rPr>
            </w:pPr>
            <w:r w:rsidRPr="00F2276A">
              <w:rPr>
                <w:i/>
              </w:rPr>
              <w:t>Логические ошибки</w:t>
            </w:r>
          </w:p>
        </w:tc>
      </w:tr>
      <w:tr w:rsidR="00AC3C6C" w:rsidRPr="00F2276A" w:rsidTr="005D504C">
        <w:tc>
          <w:tcPr>
            <w:tcW w:w="6658" w:type="dxa"/>
            <w:tcBorders>
              <w:top w:val="single" w:sz="4" w:space="0" w:color="auto"/>
              <w:left w:val="single" w:sz="4" w:space="0" w:color="auto"/>
              <w:bottom w:val="single" w:sz="4" w:space="0" w:color="auto"/>
              <w:right w:val="single" w:sz="4" w:space="0" w:color="auto"/>
            </w:tcBorders>
          </w:tcPr>
          <w:p w:rsidR="00AC3C6C" w:rsidRPr="00F2276A" w:rsidRDefault="00AC3C6C" w:rsidP="00D32E72">
            <w:pPr>
              <w:jc w:val="both"/>
            </w:pPr>
            <w:r w:rsidRPr="00F2276A">
              <w:t>В изложении:</w:t>
            </w:r>
          </w:p>
          <w:p w:rsidR="00AC3C6C" w:rsidRPr="00F2276A" w:rsidRDefault="00AC3C6C" w:rsidP="00D32E72">
            <w:pPr>
              <w:jc w:val="both"/>
            </w:pPr>
            <w:r w:rsidRPr="00F2276A">
              <w:lastRenderedPageBreak/>
              <w:t>Неточности, искажения текста в обозначении времени, места событий, последовательности действий, причинно-следственных связей.</w:t>
            </w:r>
          </w:p>
          <w:p w:rsidR="00AC3C6C" w:rsidRPr="00F2276A" w:rsidRDefault="00AC3C6C" w:rsidP="00D32E72">
            <w:pPr>
              <w:jc w:val="both"/>
            </w:pPr>
          </w:p>
          <w:p w:rsidR="00AC3C6C" w:rsidRPr="00F2276A" w:rsidRDefault="00AC3C6C" w:rsidP="00D32E72">
            <w:pPr>
              <w:jc w:val="both"/>
            </w:pPr>
            <w:r w:rsidRPr="00F2276A">
              <w:t>В сочинении:</w:t>
            </w:r>
          </w:p>
          <w:p w:rsidR="00AC3C6C" w:rsidRPr="00F2276A" w:rsidRDefault="00AC3C6C" w:rsidP="00D32E72">
            <w:pPr>
              <w:jc w:val="both"/>
            </w:pPr>
            <w:proofErr w:type="gramStart"/>
            <w:r w:rsidRPr="00F2276A">
              <w:t>искажение</w:t>
            </w:r>
            <w:proofErr w:type="gramEnd"/>
            <w:r w:rsidRPr="00F2276A">
              <w:t xml:space="preserve"> имевших место событий, неточное воспроизведение источников, имен собственных, мест событий, дат</w:t>
            </w:r>
          </w:p>
          <w:p w:rsidR="00AC3C6C" w:rsidRPr="00F2276A" w:rsidRDefault="00AC3C6C" w:rsidP="00D32E72">
            <w:pPr>
              <w:jc w:val="both"/>
            </w:pPr>
          </w:p>
        </w:tc>
        <w:tc>
          <w:tcPr>
            <w:tcW w:w="8363" w:type="dxa"/>
            <w:tcBorders>
              <w:top w:val="single" w:sz="4" w:space="0" w:color="auto"/>
              <w:left w:val="single" w:sz="4" w:space="0" w:color="auto"/>
              <w:bottom w:val="single" w:sz="4" w:space="0" w:color="auto"/>
              <w:right w:val="single" w:sz="4" w:space="0" w:color="auto"/>
            </w:tcBorders>
          </w:tcPr>
          <w:p w:rsidR="00AC3C6C" w:rsidRPr="00F2276A" w:rsidRDefault="00AC3C6C" w:rsidP="00D32E72">
            <w:r w:rsidRPr="00F2276A">
              <w:lastRenderedPageBreak/>
              <w:t>- нарушение в последовательности в высказывании</w:t>
            </w:r>
          </w:p>
          <w:p w:rsidR="00AC3C6C" w:rsidRPr="00F2276A" w:rsidRDefault="00AC3C6C" w:rsidP="00D32E72">
            <w:r w:rsidRPr="00F2276A">
              <w:t>- отсутствие связи между частями сочинения (изложения) и между предложениями</w:t>
            </w:r>
          </w:p>
          <w:p w:rsidR="00AC3C6C" w:rsidRPr="00F2276A" w:rsidRDefault="00AC3C6C" w:rsidP="00D32E72">
            <w:r w:rsidRPr="00F2276A">
              <w:lastRenderedPageBreak/>
              <w:t>- неоправданное повторение высказанной ранее мысли</w:t>
            </w:r>
          </w:p>
          <w:p w:rsidR="00AC3C6C" w:rsidRPr="00F2276A" w:rsidRDefault="00AC3C6C" w:rsidP="00D32E72">
            <w:r w:rsidRPr="00F2276A">
              <w:t xml:space="preserve">- раздробление одной </w:t>
            </w:r>
            <w:proofErr w:type="spellStart"/>
            <w:r w:rsidRPr="00F2276A">
              <w:t>микротемы</w:t>
            </w:r>
            <w:proofErr w:type="spellEnd"/>
            <w:r w:rsidRPr="00F2276A">
              <w:t xml:space="preserve"> другой </w:t>
            </w:r>
            <w:proofErr w:type="spellStart"/>
            <w:r w:rsidRPr="00F2276A">
              <w:t>микротемой</w:t>
            </w:r>
            <w:proofErr w:type="spellEnd"/>
          </w:p>
          <w:p w:rsidR="00AC3C6C" w:rsidRPr="00F2276A" w:rsidRDefault="00AC3C6C" w:rsidP="00D32E72">
            <w:r w:rsidRPr="00F2276A">
              <w:t xml:space="preserve">- несоразмерность </w:t>
            </w:r>
            <w:proofErr w:type="gramStart"/>
            <w:r w:rsidRPr="00F2276A">
              <w:t>частей  высказывания</w:t>
            </w:r>
            <w:proofErr w:type="gramEnd"/>
            <w:r w:rsidRPr="00F2276A">
              <w:t xml:space="preserve"> или отсутствие необходимых частей</w:t>
            </w:r>
          </w:p>
          <w:p w:rsidR="00AC3C6C" w:rsidRPr="00F2276A" w:rsidRDefault="00AC3C6C" w:rsidP="00D32E72">
            <w:r w:rsidRPr="00F2276A">
              <w:t>- перестановка частей текста (если она не обусловлена заданием к изложению)</w:t>
            </w:r>
          </w:p>
          <w:p w:rsidR="00AC3C6C" w:rsidRPr="00F2276A" w:rsidRDefault="00AC3C6C" w:rsidP="00D32E72">
            <w:r w:rsidRPr="00F2276A">
              <w:t>- неоправданная подмена лица, от которого ведется повествование. К примеру, повествование ведется сначала от первого, а потом от третьего лица</w:t>
            </w:r>
          </w:p>
        </w:tc>
      </w:tr>
    </w:tbl>
    <w:p w:rsidR="00AC3C6C" w:rsidRPr="00F2276A" w:rsidRDefault="00AC3C6C" w:rsidP="00AC3C6C">
      <w:pPr>
        <w:jc w:val="both"/>
      </w:pPr>
      <w:r w:rsidRPr="00F2276A">
        <w:rPr>
          <w:rFonts w:ascii="Arial" w:hAnsi="Arial" w:cs="Arial"/>
        </w:rPr>
        <w:lastRenderedPageBreak/>
        <w:t xml:space="preserve"> </w:t>
      </w:r>
      <w:r w:rsidRPr="00F2276A">
        <w:t>Речевые ошибки</w:t>
      </w:r>
    </w:p>
    <w:p w:rsidR="00AC3C6C" w:rsidRPr="00F2276A" w:rsidRDefault="00AC3C6C" w:rsidP="00AC3C6C">
      <w:pPr>
        <w:jc w:val="both"/>
      </w:pPr>
      <w:r w:rsidRPr="00F2276A">
        <w:t xml:space="preserve">К речевым ошибкам относятся ошибки и недочеты в </w:t>
      </w:r>
      <w:proofErr w:type="gramStart"/>
      <w:r w:rsidRPr="00F2276A">
        <w:t>употреблении  слов</w:t>
      </w:r>
      <w:proofErr w:type="gramEnd"/>
      <w:r w:rsidRPr="00F2276A">
        <w:t xml:space="preserve"> и построении текста. Первые в свою очередь делятся на семантические и стилистические.</w:t>
      </w:r>
    </w:p>
    <w:p w:rsidR="00AC3C6C" w:rsidRPr="00F2276A" w:rsidRDefault="00AC3C6C" w:rsidP="00AC3C6C">
      <w:pPr>
        <w:jc w:val="both"/>
        <w:rPr>
          <w:i/>
        </w:rPr>
      </w:pPr>
      <w:r w:rsidRPr="00F2276A">
        <w:rPr>
          <w:i/>
        </w:rPr>
        <w:t xml:space="preserve">     К речевым семантическим ошибкам можно отнести следующие нарушения:</w:t>
      </w:r>
    </w:p>
    <w:p w:rsidR="00AC3C6C" w:rsidRPr="00F2276A" w:rsidRDefault="00AC3C6C" w:rsidP="00AC3C6C">
      <w:pPr>
        <w:numPr>
          <w:ilvl w:val="0"/>
          <w:numId w:val="12"/>
        </w:numPr>
        <w:jc w:val="both"/>
      </w:pPr>
      <w:proofErr w:type="gramStart"/>
      <w:r w:rsidRPr="00F2276A">
        <w:t>употребление</w:t>
      </w:r>
      <w:proofErr w:type="gramEnd"/>
      <w:r w:rsidRPr="00F2276A">
        <w:t xml:space="preserve">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AC3C6C" w:rsidRPr="00F2276A" w:rsidRDefault="00AC3C6C" w:rsidP="00AC3C6C">
      <w:pPr>
        <w:numPr>
          <w:ilvl w:val="0"/>
          <w:numId w:val="13"/>
        </w:numPr>
        <w:jc w:val="both"/>
      </w:pPr>
      <w:proofErr w:type="spellStart"/>
      <w:proofErr w:type="gramStart"/>
      <w:r w:rsidRPr="00F2276A">
        <w:t>неразличение</w:t>
      </w:r>
      <w:proofErr w:type="spellEnd"/>
      <w:proofErr w:type="gramEnd"/>
      <w:r w:rsidRPr="00F2276A">
        <w:t xml:space="preserve"> (смещение) паронимов или синонимов, например: рука болталась, как  плетень;, учитель не должен потакать прихотям ребенка и идти у него на поводке;</w:t>
      </w:r>
    </w:p>
    <w:p w:rsidR="00AC3C6C" w:rsidRPr="00F2276A" w:rsidRDefault="00AC3C6C" w:rsidP="00AC3C6C">
      <w:pPr>
        <w:numPr>
          <w:ilvl w:val="0"/>
          <w:numId w:val="13"/>
        </w:numPr>
        <w:jc w:val="both"/>
      </w:pPr>
      <w:proofErr w:type="gramStart"/>
      <w:r w:rsidRPr="00F2276A">
        <w:t>нарушение</w:t>
      </w:r>
      <w:proofErr w:type="gramEnd"/>
      <w:r w:rsidRPr="00F2276A">
        <w:t xml:space="preserve"> лексической сочетаемости, например: Чичиков постепенно покидает  город; пули не свистели над ушами;</w:t>
      </w:r>
    </w:p>
    <w:p w:rsidR="00AC3C6C" w:rsidRPr="00F2276A" w:rsidRDefault="00AC3C6C" w:rsidP="00AC3C6C">
      <w:pPr>
        <w:numPr>
          <w:ilvl w:val="0"/>
          <w:numId w:val="13"/>
        </w:numPr>
        <w:jc w:val="both"/>
      </w:pPr>
      <w:proofErr w:type="gramStart"/>
      <w:r w:rsidRPr="00F2276A">
        <w:t>употребление</w:t>
      </w:r>
      <w:proofErr w:type="gramEnd"/>
      <w:r w:rsidRPr="00F2276A">
        <w:t xml:space="preserve"> лишних слов, например: опустив голову вниз; он впервые  познакомился с Таней случайно;</w:t>
      </w:r>
    </w:p>
    <w:p w:rsidR="00AC3C6C" w:rsidRPr="00F2276A" w:rsidRDefault="00AC3C6C" w:rsidP="00AC3C6C">
      <w:pPr>
        <w:numPr>
          <w:ilvl w:val="0"/>
          <w:numId w:val="13"/>
        </w:numPr>
        <w:jc w:val="both"/>
      </w:pPr>
      <w:proofErr w:type="gramStart"/>
      <w:r w:rsidRPr="00F2276A">
        <w:t>пропуск</w:t>
      </w:r>
      <w:proofErr w:type="gramEnd"/>
      <w:r w:rsidRPr="00F2276A">
        <w:t>, недостаток нужного слова, например: Сережа смирно сидит в кресле, закутанный белой простыней, и терпеливо ждет конца (о стрижке);</w:t>
      </w:r>
    </w:p>
    <w:p w:rsidR="00AC3C6C" w:rsidRPr="00F2276A" w:rsidRDefault="00AC3C6C" w:rsidP="00AC3C6C">
      <w:pPr>
        <w:ind w:left="360"/>
        <w:jc w:val="both"/>
      </w:pPr>
      <w:proofErr w:type="gramStart"/>
      <w:r w:rsidRPr="00F2276A">
        <w:t>стилистически</w:t>
      </w:r>
      <w:proofErr w:type="gramEnd"/>
      <w:r w:rsidRPr="00F2276A">
        <w:t xml:space="preserve"> неоправданное употребление ряда однокоренных слов ( например, характерная черта характера; приближался все ближе и ближе.</w:t>
      </w:r>
    </w:p>
    <w:p w:rsidR="00AC3C6C" w:rsidRPr="00F2276A" w:rsidRDefault="00AC3C6C" w:rsidP="00AC3C6C">
      <w:pPr>
        <w:jc w:val="both"/>
        <w:rPr>
          <w:i/>
        </w:rPr>
      </w:pPr>
      <w:r w:rsidRPr="00F2276A">
        <w:rPr>
          <w:i/>
        </w:rPr>
        <w:t>Стилистические ошибки представляют собой следующие нарушения, которые связаны с требованиями к выразительности речи:</w:t>
      </w:r>
    </w:p>
    <w:p w:rsidR="00AC3C6C" w:rsidRPr="00F2276A" w:rsidRDefault="00AC3C6C" w:rsidP="00AC3C6C">
      <w:pPr>
        <w:numPr>
          <w:ilvl w:val="0"/>
          <w:numId w:val="14"/>
        </w:numPr>
        <w:jc w:val="both"/>
      </w:pPr>
      <w:proofErr w:type="gramStart"/>
      <w:r w:rsidRPr="00F2276A">
        <w:t>неоправданное</w:t>
      </w:r>
      <w:proofErr w:type="gramEnd"/>
      <w:r w:rsidRPr="00F2276A">
        <w:t xml:space="preserve"> употребление в авторской речи диалектных и просторечных слов, например: У Кати было два парня: Левин и Вронский;</w:t>
      </w:r>
    </w:p>
    <w:p w:rsidR="00AC3C6C" w:rsidRPr="00F2276A" w:rsidRDefault="00AC3C6C" w:rsidP="00AC3C6C">
      <w:pPr>
        <w:numPr>
          <w:ilvl w:val="0"/>
          <w:numId w:val="14"/>
        </w:numPr>
        <w:jc w:val="both"/>
      </w:pPr>
      <w:proofErr w:type="gramStart"/>
      <w:r w:rsidRPr="00F2276A">
        <w:t>неуместное</w:t>
      </w:r>
      <w:proofErr w:type="gramEnd"/>
      <w:r w:rsidRPr="00F2276A">
        <w:t xml:space="preserve"> употребление эмоционально окрашенных слов и конструкций, особенно в авторской речи (например, рядом сидит папа (вместо отец) одного из малышей);</w:t>
      </w:r>
    </w:p>
    <w:p w:rsidR="00AC3C6C" w:rsidRPr="00F2276A" w:rsidRDefault="00AC3C6C" w:rsidP="00AC3C6C">
      <w:pPr>
        <w:numPr>
          <w:ilvl w:val="0"/>
          <w:numId w:val="14"/>
        </w:numPr>
        <w:jc w:val="both"/>
      </w:pPr>
      <w:proofErr w:type="gramStart"/>
      <w:r w:rsidRPr="00F2276A">
        <w:t>смешение</w:t>
      </w:r>
      <w:proofErr w:type="gramEnd"/>
      <w:r w:rsidRPr="00F2276A">
        <w:t xml:space="preserve"> лексики разных исторических эпох;</w:t>
      </w:r>
    </w:p>
    <w:p w:rsidR="00AC3C6C" w:rsidRPr="00F2276A" w:rsidRDefault="00AC3C6C" w:rsidP="00AC3C6C">
      <w:pPr>
        <w:numPr>
          <w:ilvl w:val="0"/>
          <w:numId w:val="14"/>
        </w:numPr>
        <w:jc w:val="both"/>
      </w:pPr>
      <w:proofErr w:type="gramStart"/>
      <w:r w:rsidRPr="00F2276A">
        <w:t>употребление</w:t>
      </w:r>
      <w:proofErr w:type="gramEnd"/>
      <w:r w:rsidRPr="00F2276A">
        <w:t xml:space="preserve"> штампов;</w:t>
      </w:r>
    </w:p>
    <w:p w:rsidR="00AC3C6C" w:rsidRPr="00F2276A" w:rsidRDefault="00AC3C6C" w:rsidP="00AC3C6C">
      <w:pPr>
        <w:numPr>
          <w:ilvl w:val="0"/>
          <w:numId w:val="14"/>
        </w:numPr>
        <w:jc w:val="both"/>
      </w:pPr>
      <w:proofErr w:type="gramStart"/>
      <w:r w:rsidRPr="00F2276A">
        <w:t>речевые</w:t>
      </w:r>
      <w:proofErr w:type="gramEnd"/>
      <w:r w:rsidRPr="00F2276A">
        <w:t xml:space="preserve"> ошибки в построении текста.</w:t>
      </w:r>
    </w:p>
    <w:p w:rsidR="00AC3C6C" w:rsidRPr="00F2276A" w:rsidRDefault="00AC3C6C" w:rsidP="00AC3C6C">
      <w:pPr>
        <w:ind w:left="360"/>
        <w:jc w:val="both"/>
      </w:pPr>
      <w:r w:rsidRPr="00F2276A">
        <w:rPr>
          <w:i/>
        </w:rPr>
        <w:t xml:space="preserve"> Речевые ошибки в построении текста:      </w:t>
      </w:r>
    </w:p>
    <w:p w:rsidR="00AC3C6C" w:rsidRPr="00F2276A" w:rsidRDefault="00AC3C6C" w:rsidP="00AC3C6C">
      <w:pPr>
        <w:numPr>
          <w:ilvl w:val="0"/>
          <w:numId w:val="15"/>
        </w:numPr>
        <w:jc w:val="both"/>
      </w:pPr>
      <w:proofErr w:type="gramStart"/>
      <w:r w:rsidRPr="00F2276A">
        <w:t>бедность</w:t>
      </w:r>
      <w:proofErr w:type="gramEnd"/>
      <w:r w:rsidRPr="00F2276A">
        <w:t xml:space="preserve"> и однообразие синтаксических конструкций;</w:t>
      </w:r>
    </w:p>
    <w:p w:rsidR="00AC3C6C" w:rsidRPr="00F2276A" w:rsidRDefault="00AC3C6C" w:rsidP="00AC3C6C">
      <w:pPr>
        <w:numPr>
          <w:ilvl w:val="0"/>
          <w:numId w:val="15"/>
        </w:numPr>
        <w:jc w:val="both"/>
      </w:pPr>
      <w:proofErr w:type="gramStart"/>
      <w:r w:rsidRPr="00F2276A">
        <w:lastRenderedPageBreak/>
        <w:t>нарушение</w:t>
      </w:r>
      <w:proofErr w:type="gramEnd"/>
      <w:r w:rsidRPr="00F2276A">
        <w:t xml:space="preserve"> видовременной соотнесенности глагольных форм ( например, когда Пугачев выходил из избы и сел в карету, Гринев долго смотрел ему вслед);</w:t>
      </w:r>
    </w:p>
    <w:p w:rsidR="00AC3C6C" w:rsidRPr="00F2276A" w:rsidRDefault="00AC3C6C" w:rsidP="00AC3C6C">
      <w:pPr>
        <w:numPr>
          <w:ilvl w:val="0"/>
          <w:numId w:val="15"/>
        </w:numPr>
        <w:jc w:val="both"/>
      </w:pPr>
      <w:proofErr w:type="gramStart"/>
      <w:r w:rsidRPr="00F2276A">
        <w:t>стилистически</w:t>
      </w:r>
      <w:proofErr w:type="gramEnd"/>
      <w:r w:rsidRPr="00F2276A">
        <w:t xml:space="preserve"> неоправданное построение слов;</w:t>
      </w:r>
    </w:p>
    <w:p w:rsidR="00AC3C6C" w:rsidRPr="00F2276A" w:rsidRDefault="00AC3C6C" w:rsidP="00AC3C6C">
      <w:pPr>
        <w:numPr>
          <w:ilvl w:val="0"/>
          <w:numId w:val="15"/>
        </w:numPr>
        <w:jc w:val="both"/>
      </w:pPr>
      <w:proofErr w:type="gramStart"/>
      <w:r w:rsidRPr="00F2276A">
        <w:t>неудачное</w:t>
      </w:r>
      <w:proofErr w:type="gramEnd"/>
      <w:r w:rsidRPr="00F2276A">
        <w:t xml:space="preserve"> употребление местоимений для связи предложений или частей текста, приводящее к неясности, двусмысленности речи ( например,  Иванов закинул удочку и она клюнула);</w:t>
      </w:r>
    </w:p>
    <w:p w:rsidR="00AC3C6C" w:rsidRPr="00F2276A" w:rsidRDefault="00AC3C6C" w:rsidP="00AC3C6C">
      <w:pPr>
        <w:numPr>
          <w:ilvl w:val="0"/>
          <w:numId w:val="15"/>
        </w:numPr>
        <w:jc w:val="both"/>
      </w:pPr>
      <w:proofErr w:type="gramStart"/>
      <w:r w:rsidRPr="00F2276A">
        <w:t>неудачный</w:t>
      </w:r>
      <w:proofErr w:type="gramEnd"/>
      <w:r w:rsidRPr="00F2276A">
        <w:t xml:space="preserve"> порядок слов.</w:t>
      </w:r>
    </w:p>
    <w:p w:rsidR="00AC3C6C" w:rsidRPr="00F2276A" w:rsidRDefault="00AC3C6C" w:rsidP="00AC3C6C">
      <w:pPr>
        <w:jc w:val="both"/>
        <w:rPr>
          <w:rFonts w:ascii="Arial" w:hAnsi="Arial" w:cs="Arial"/>
        </w:rPr>
      </w:pPr>
    </w:p>
    <w:p w:rsidR="00AC3C6C" w:rsidRPr="00F2276A" w:rsidRDefault="00AC3C6C" w:rsidP="00AC3C6C">
      <w:pPr>
        <w:jc w:val="both"/>
      </w:pPr>
      <w:r w:rsidRPr="00F2276A">
        <w:rPr>
          <w:rFonts w:ascii="Arial" w:hAnsi="Arial" w:cs="Arial"/>
        </w:rPr>
        <w:t xml:space="preserve">                                </w:t>
      </w:r>
      <w:r w:rsidRPr="00F2276A">
        <w:t>Грамматические ошибки</w:t>
      </w:r>
    </w:p>
    <w:p w:rsidR="00AC3C6C" w:rsidRPr="00F2276A" w:rsidRDefault="00AC3C6C" w:rsidP="00AC3C6C">
      <w:pPr>
        <w:jc w:val="both"/>
      </w:pPr>
      <w:r w:rsidRPr="00F2276A">
        <w:t>Грамматические ошибки – это нарушение грамматических норм образования языковых единиц и их структуры.</w:t>
      </w:r>
    </w:p>
    <w:p w:rsidR="00AC3C6C" w:rsidRPr="00F2276A" w:rsidRDefault="00AC3C6C" w:rsidP="00AC3C6C">
      <w:pPr>
        <w:jc w:val="both"/>
      </w:pPr>
      <w:r w:rsidRPr="00F2276A">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AC3C6C" w:rsidRPr="00F2276A" w:rsidRDefault="00AC3C6C" w:rsidP="00AC3C6C">
      <w:pPr>
        <w:jc w:val="both"/>
      </w:pPr>
      <w:r w:rsidRPr="00F2276A">
        <w:t>Разновидности грамматических ошибок:</w:t>
      </w:r>
    </w:p>
    <w:p w:rsidR="00AC3C6C" w:rsidRPr="00F2276A" w:rsidRDefault="00AC3C6C" w:rsidP="00AC3C6C">
      <w:pPr>
        <w:numPr>
          <w:ilvl w:val="0"/>
          <w:numId w:val="16"/>
        </w:numPr>
        <w:jc w:val="both"/>
      </w:pPr>
      <w:proofErr w:type="gramStart"/>
      <w:r w:rsidRPr="00F2276A">
        <w:rPr>
          <w:i/>
        </w:rPr>
        <w:t>словообразовательные</w:t>
      </w:r>
      <w:proofErr w:type="gramEnd"/>
      <w:r w:rsidRPr="00F2276A">
        <w:rPr>
          <w:i/>
        </w:rPr>
        <w:t>,</w:t>
      </w:r>
      <w:r w:rsidRPr="00F2276A">
        <w:t xml:space="preserve"> состоящие в неоправданном </w:t>
      </w:r>
      <w:proofErr w:type="spellStart"/>
      <w:r w:rsidRPr="00F2276A">
        <w:t>словосочинительстве</w:t>
      </w:r>
      <w:proofErr w:type="spellEnd"/>
      <w:r w:rsidRPr="00F2276A">
        <w:t xml:space="preserve"> или видоизменении слов нормативного языка (например, </w:t>
      </w:r>
      <w:proofErr w:type="spellStart"/>
      <w:r w:rsidRPr="00F2276A">
        <w:t>надсмешка</w:t>
      </w:r>
      <w:proofErr w:type="spellEnd"/>
      <w:r w:rsidRPr="00F2276A">
        <w:t xml:space="preserve">, подчерк, </w:t>
      </w:r>
      <w:proofErr w:type="spellStart"/>
      <w:r w:rsidRPr="00F2276A">
        <w:t>нагинаться</w:t>
      </w:r>
      <w:proofErr w:type="spellEnd"/>
      <w:r w:rsidRPr="00F2276A">
        <w:t xml:space="preserve">, </w:t>
      </w:r>
      <w:proofErr w:type="spellStart"/>
      <w:r w:rsidRPr="00F2276A">
        <w:t>спинжак</w:t>
      </w:r>
      <w:proofErr w:type="spellEnd"/>
      <w:r w:rsidRPr="00F2276A">
        <w:t xml:space="preserve">, </w:t>
      </w:r>
      <w:proofErr w:type="spellStart"/>
      <w:r w:rsidRPr="00F2276A">
        <w:t>беспощадство</w:t>
      </w:r>
      <w:proofErr w:type="spellEnd"/>
      <w:r w:rsidRPr="00F2276A">
        <w:t xml:space="preserve">, </w:t>
      </w:r>
      <w:proofErr w:type="spellStart"/>
      <w:r w:rsidRPr="00F2276A">
        <w:t>публицизм</w:t>
      </w:r>
      <w:proofErr w:type="spellEnd"/>
      <w:r w:rsidRPr="00F2276A">
        <w:t xml:space="preserve"> и т.п.). Такие ошибки нельзя воспринимать как орфографические;</w:t>
      </w:r>
    </w:p>
    <w:p w:rsidR="00AC3C6C" w:rsidRPr="00F2276A" w:rsidRDefault="00AC3C6C" w:rsidP="00AC3C6C">
      <w:pPr>
        <w:numPr>
          <w:ilvl w:val="0"/>
          <w:numId w:val="16"/>
        </w:numPr>
        <w:jc w:val="both"/>
      </w:pPr>
      <w:proofErr w:type="gramStart"/>
      <w:r w:rsidRPr="00F2276A">
        <w:rPr>
          <w:i/>
        </w:rPr>
        <w:t>морфологические</w:t>
      </w:r>
      <w:proofErr w:type="gramEnd"/>
      <w:r w:rsidRPr="00F2276A">
        <w:t xml:space="preserve">, связанные с ненормативным  образованием форм, слов и употреблением частей речи (писав свои произведения, не думал, что </w:t>
      </w:r>
      <w:proofErr w:type="spellStart"/>
      <w:r w:rsidRPr="00F2276A">
        <w:t>очутюсь</w:t>
      </w:r>
      <w:proofErr w:type="spellEnd"/>
      <w:r w:rsidRPr="00F2276A">
        <w:t xml:space="preserve"> в полной темноте; одни </w:t>
      </w:r>
      <w:proofErr w:type="spellStart"/>
      <w:r w:rsidRPr="00F2276A">
        <w:t>англичаны</w:t>
      </w:r>
      <w:proofErr w:type="spellEnd"/>
      <w:r w:rsidRPr="00F2276A">
        <w:t xml:space="preserve">; спортсмены в </w:t>
      </w:r>
      <w:proofErr w:type="spellStart"/>
      <w:r w:rsidRPr="00F2276A">
        <w:t>каноях</w:t>
      </w:r>
      <w:proofErr w:type="spellEnd"/>
      <w:r w:rsidRPr="00F2276A">
        <w:t xml:space="preserve">; </w:t>
      </w:r>
      <w:proofErr w:type="spellStart"/>
      <w:r w:rsidRPr="00F2276A">
        <w:t>ихний</w:t>
      </w:r>
      <w:proofErr w:type="spellEnd"/>
      <w:r w:rsidRPr="00F2276A">
        <w:t xml:space="preserve"> </w:t>
      </w:r>
      <w:proofErr w:type="spellStart"/>
      <w:r w:rsidRPr="00F2276A">
        <w:t>улыбающий</w:t>
      </w:r>
      <w:proofErr w:type="spellEnd"/>
      <w:r w:rsidRPr="00F2276A">
        <w:t xml:space="preserve"> ребенок, </w:t>
      </w:r>
      <w:proofErr w:type="spellStart"/>
      <w:r w:rsidRPr="00F2276A">
        <w:t>ложит</w:t>
      </w:r>
      <w:proofErr w:type="spellEnd"/>
      <w:r w:rsidRPr="00F2276A">
        <w:t xml:space="preserve"> и т.д.).</w:t>
      </w:r>
    </w:p>
    <w:p w:rsidR="00AC3C6C" w:rsidRPr="00F2276A" w:rsidRDefault="00AC3C6C" w:rsidP="00AC3C6C">
      <w:pPr>
        <w:numPr>
          <w:ilvl w:val="0"/>
          <w:numId w:val="16"/>
        </w:numPr>
        <w:jc w:val="both"/>
        <w:rPr>
          <w:i/>
        </w:rPr>
      </w:pPr>
      <w:proofErr w:type="gramStart"/>
      <w:r w:rsidRPr="00F2276A">
        <w:rPr>
          <w:i/>
        </w:rPr>
        <w:t>синтаксические</w:t>
      </w:r>
      <w:proofErr w:type="gramEnd"/>
    </w:p>
    <w:p w:rsidR="00AC3C6C" w:rsidRPr="00F2276A" w:rsidRDefault="00AC3C6C" w:rsidP="00AC3C6C">
      <w:pPr>
        <w:jc w:val="both"/>
      </w:pPr>
      <w:proofErr w:type="gramStart"/>
      <w:r w:rsidRPr="00F2276A">
        <w:t>а</w:t>
      </w:r>
      <w:proofErr w:type="gramEnd"/>
      <w:r w:rsidRPr="00F2276A">
        <w:t>) ошибки в структуре словосочетаний, в согласовании и управлении ( например, браконьерам, нарушающих закон; жажда к славе;</w:t>
      </w:r>
    </w:p>
    <w:p w:rsidR="00AC3C6C" w:rsidRPr="00F2276A" w:rsidRDefault="00AC3C6C" w:rsidP="00AC3C6C">
      <w:pPr>
        <w:jc w:val="both"/>
      </w:pPr>
      <w:proofErr w:type="gramStart"/>
      <w:r w:rsidRPr="00F2276A">
        <w:t>б</w:t>
      </w:r>
      <w:proofErr w:type="gramEnd"/>
      <w:r w:rsidRPr="00F2276A">
        <w:t>) ошибки в структуре простого предложения:</w:t>
      </w:r>
    </w:p>
    <w:p w:rsidR="00AC3C6C" w:rsidRPr="00F2276A" w:rsidRDefault="00AC3C6C" w:rsidP="00AC3C6C">
      <w:pPr>
        <w:jc w:val="both"/>
      </w:pPr>
      <w:r w:rsidRPr="00F2276A">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AC3C6C" w:rsidRPr="00F2276A" w:rsidRDefault="00AC3C6C" w:rsidP="00AC3C6C">
      <w:pPr>
        <w:jc w:val="both"/>
      </w:pPr>
      <w:r w:rsidRPr="00F2276A">
        <w:t xml:space="preserve">- нарушение границы предложения </w:t>
      </w:r>
      <w:proofErr w:type="gramStart"/>
      <w:r w:rsidRPr="00F2276A">
        <w:t>( например</w:t>
      </w:r>
      <w:proofErr w:type="gramEnd"/>
      <w:r w:rsidRPr="00F2276A">
        <w:t xml:space="preserve">, Собаки напали на след зайца. И </w:t>
      </w:r>
      <w:proofErr w:type="gramStart"/>
      <w:r w:rsidRPr="00F2276A">
        <w:t>стали  гонять</w:t>
      </w:r>
      <w:proofErr w:type="gramEnd"/>
      <w:r w:rsidRPr="00F2276A">
        <w:t xml:space="preserve"> его по вырубке);</w:t>
      </w:r>
    </w:p>
    <w:p w:rsidR="00AC3C6C" w:rsidRPr="00F2276A" w:rsidRDefault="00AC3C6C" w:rsidP="00AC3C6C">
      <w:pPr>
        <w:jc w:val="both"/>
      </w:pPr>
      <w:r w:rsidRPr="00F2276A">
        <w:t xml:space="preserve">- разрушение ряда однородных членов </w:t>
      </w:r>
      <w:proofErr w:type="gramStart"/>
      <w:r w:rsidRPr="00F2276A">
        <w:t>( например</w:t>
      </w:r>
      <w:proofErr w:type="gramEnd"/>
      <w:r w:rsidRPr="00F2276A">
        <w:t>,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AC3C6C" w:rsidRPr="00F2276A" w:rsidRDefault="00AC3C6C" w:rsidP="00AC3C6C">
      <w:pPr>
        <w:jc w:val="both"/>
      </w:pPr>
      <w:r w:rsidRPr="00F2276A">
        <w:t xml:space="preserve">- ошибки в предложениях с причастными и деепричастными оборотами </w:t>
      </w:r>
      <w:proofErr w:type="gramStart"/>
      <w:r w:rsidRPr="00F2276A">
        <w:t>( например</w:t>
      </w:r>
      <w:proofErr w:type="gramEnd"/>
      <w:r w:rsidRPr="00F2276A">
        <w:t>, причалившая лодка к берегу. На картине «Вратарь» изображен мальчик, широко расставив ноги, упершись руками в колени);</w:t>
      </w:r>
    </w:p>
    <w:p w:rsidR="00AC3C6C" w:rsidRPr="00F2276A" w:rsidRDefault="00AC3C6C" w:rsidP="00AC3C6C">
      <w:pPr>
        <w:jc w:val="both"/>
      </w:pPr>
      <w:r w:rsidRPr="00F2276A">
        <w:t xml:space="preserve">- местоименное дублирование одного из членов предложения, чаще подлежащего </w:t>
      </w:r>
      <w:proofErr w:type="gramStart"/>
      <w:r w:rsidRPr="00F2276A">
        <w:t>( например</w:t>
      </w:r>
      <w:proofErr w:type="gramEnd"/>
      <w:r w:rsidRPr="00F2276A">
        <w:t>, Кусты, они покрывали берег реки);</w:t>
      </w:r>
    </w:p>
    <w:p w:rsidR="00AC3C6C" w:rsidRPr="00F2276A" w:rsidRDefault="00AC3C6C" w:rsidP="00AC3C6C">
      <w:pPr>
        <w:jc w:val="both"/>
      </w:pPr>
      <w:r w:rsidRPr="00F2276A">
        <w:t>- пропуски необходимых слов, (например, Владик прибил доску и побежал в волейбол.</w:t>
      </w:r>
    </w:p>
    <w:p w:rsidR="00AC3C6C" w:rsidRPr="00F2276A" w:rsidRDefault="00AC3C6C" w:rsidP="00AC3C6C">
      <w:pPr>
        <w:jc w:val="both"/>
      </w:pPr>
      <w:proofErr w:type="gramStart"/>
      <w:r w:rsidRPr="00F2276A">
        <w:t>в</w:t>
      </w:r>
      <w:proofErr w:type="gramEnd"/>
      <w:r w:rsidRPr="00F2276A">
        <w:t>) Ошибки в структуре сложного предложения:</w:t>
      </w:r>
    </w:p>
    <w:p w:rsidR="00AC3C6C" w:rsidRPr="00F2276A" w:rsidRDefault="00AC3C6C" w:rsidP="00AC3C6C">
      <w:pPr>
        <w:jc w:val="both"/>
      </w:pPr>
      <w:r w:rsidRPr="00F2276A">
        <w:t xml:space="preserve">- смешение сочинительной связи </w:t>
      </w:r>
      <w:proofErr w:type="gramStart"/>
      <w:r w:rsidRPr="00F2276A">
        <w:t>( например</w:t>
      </w:r>
      <w:proofErr w:type="gramEnd"/>
      <w:r w:rsidRPr="00F2276A">
        <w:t>, Когда ветер усиливается, и кроны деревьев шумят под его порывами);</w:t>
      </w:r>
    </w:p>
    <w:p w:rsidR="00AC3C6C" w:rsidRPr="00F2276A" w:rsidRDefault="00AC3C6C" w:rsidP="00AC3C6C">
      <w:pPr>
        <w:jc w:val="both"/>
      </w:pPr>
      <w:r w:rsidRPr="00F2276A">
        <w:t xml:space="preserve">- отрыв придаточного от определяемого слова </w:t>
      </w:r>
      <w:proofErr w:type="gramStart"/>
      <w:r w:rsidRPr="00F2276A">
        <w:t>( например</w:t>
      </w:r>
      <w:proofErr w:type="gramEnd"/>
      <w:r w:rsidRPr="00F2276A">
        <w:t>, Сыновья Тараса только что слезли с коней, которые учились в Киевской бурсе);</w:t>
      </w:r>
    </w:p>
    <w:p w:rsidR="00AC3C6C" w:rsidRPr="00F2276A" w:rsidRDefault="00AC3C6C" w:rsidP="00AC3C6C">
      <w:pPr>
        <w:jc w:val="both"/>
      </w:pPr>
      <w:proofErr w:type="gramStart"/>
      <w:r w:rsidRPr="00F2276A">
        <w:t>г</w:t>
      </w:r>
      <w:proofErr w:type="gramEnd"/>
      <w:r w:rsidRPr="00F2276A">
        <w:t>) смешение прямой и косвенной речи;</w:t>
      </w:r>
    </w:p>
    <w:p w:rsidR="00AC3C6C" w:rsidRPr="00F2276A" w:rsidRDefault="00AC3C6C" w:rsidP="00AC3C6C">
      <w:pPr>
        <w:jc w:val="both"/>
      </w:pPr>
      <w:proofErr w:type="gramStart"/>
      <w:r w:rsidRPr="00F2276A">
        <w:lastRenderedPageBreak/>
        <w:t>д</w:t>
      </w:r>
      <w:proofErr w:type="gramEnd"/>
      <w:r w:rsidRPr="00F2276A">
        <w:t>) разрушение фразеологического оборота без особой стилистической установки ( например, терпеть не могу сидеть сложив руки; хохотала как резаная).</w:t>
      </w:r>
    </w:p>
    <w:p w:rsidR="00AC3C6C" w:rsidRPr="00F2276A" w:rsidRDefault="00AC3C6C" w:rsidP="00AC3C6C">
      <w:pPr>
        <w:ind w:firstLine="708"/>
        <w:jc w:val="both"/>
      </w:pPr>
      <w:r w:rsidRPr="00F2276A">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w:t>
      </w:r>
      <w:proofErr w:type="gramStart"/>
      <w:r w:rsidRPr="00F2276A">
        <w:t>« браконьерам</w:t>
      </w:r>
      <w:proofErr w:type="gramEnd"/>
      <w:r w:rsidRPr="00F2276A">
        <w:t xml:space="preserve">,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F2276A">
        <w:t>юю</w:t>
      </w:r>
      <w:proofErr w:type="spellEnd"/>
      <w:r w:rsidRPr="00F2276A">
        <w:t xml:space="preserve"> по правилу написано другое.</w:t>
      </w:r>
    </w:p>
    <w:p w:rsidR="00AC3C6C" w:rsidRPr="00F2276A" w:rsidRDefault="00AC3C6C" w:rsidP="00AC3C6C">
      <w:pPr>
        <w:jc w:val="both"/>
        <w:rPr>
          <w:color w:val="000000"/>
        </w:rPr>
      </w:pPr>
      <w:r w:rsidRPr="00F2276A">
        <w:rPr>
          <w:rFonts w:ascii="Calibri" w:hAnsi="Calibri"/>
          <w:color w:val="000000"/>
        </w:rPr>
        <w:t xml:space="preserve">                                                                                               </w:t>
      </w:r>
    </w:p>
    <w:p w:rsidR="00AC3C6C" w:rsidRPr="00F2276A" w:rsidRDefault="00AC3C6C" w:rsidP="00AC3C6C">
      <w:pPr>
        <w:jc w:val="both"/>
      </w:pPr>
      <w:r w:rsidRPr="00F2276A">
        <w:t xml:space="preserve">                                        Нормы оценивания сочинений и изложений</w:t>
      </w:r>
    </w:p>
    <w:p w:rsidR="00AC3C6C" w:rsidRPr="00F2276A" w:rsidRDefault="00AC3C6C" w:rsidP="00AC3C6C"/>
    <w:tbl>
      <w:tblPr>
        <w:tblStyle w:val="ab"/>
        <w:tblW w:w="0" w:type="auto"/>
        <w:tblLook w:val="01E0" w:firstRow="1" w:lastRow="1" w:firstColumn="1" w:lastColumn="1" w:noHBand="0" w:noVBand="0"/>
      </w:tblPr>
      <w:tblGrid>
        <w:gridCol w:w="1188"/>
        <w:gridCol w:w="6000"/>
        <w:gridCol w:w="7975"/>
      </w:tblGrid>
      <w:tr w:rsidR="00AC3C6C" w:rsidRPr="00F2276A" w:rsidTr="005D504C">
        <w:tc>
          <w:tcPr>
            <w:tcW w:w="1188" w:type="dxa"/>
          </w:tcPr>
          <w:p w:rsidR="00AC3C6C" w:rsidRPr="00F2276A" w:rsidRDefault="00AC3C6C" w:rsidP="00D32E72">
            <w:r w:rsidRPr="00F2276A">
              <w:t>Оценка</w:t>
            </w:r>
          </w:p>
        </w:tc>
        <w:tc>
          <w:tcPr>
            <w:tcW w:w="6000" w:type="dxa"/>
          </w:tcPr>
          <w:p w:rsidR="00AC3C6C" w:rsidRPr="00F2276A" w:rsidRDefault="00AC3C6C" w:rsidP="00D32E72">
            <w:pPr>
              <w:jc w:val="center"/>
            </w:pPr>
            <w:r w:rsidRPr="00F2276A">
              <w:t>Содержание и речь.</w:t>
            </w:r>
          </w:p>
        </w:tc>
        <w:tc>
          <w:tcPr>
            <w:tcW w:w="7975" w:type="dxa"/>
          </w:tcPr>
          <w:p w:rsidR="00AC3C6C" w:rsidRPr="00F2276A" w:rsidRDefault="00AC3C6C" w:rsidP="00D32E72">
            <w:pPr>
              <w:jc w:val="center"/>
            </w:pPr>
            <w:r w:rsidRPr="00F2276A">
              <w:t>Грамотность.</w:t>
            </w:r>
          </w:p>
        </w:tc>
      </w:tr>
      <w:tr w:rsidR="00AC3C6C" w:rsidRPr="00F2276A" w:rsidTr="005D504C">
        <w:tc>
          <w:tcPr>
            <w:tcW w:w="1188" w:type="dxa"/>
          </w:tcPr>
          <w:p w:rsidR="00AC3C6C" w:rsidRPr="00F2276A" w:rsidRDefault="00AC3C6C" w:rsidP="00D32E72">
            <w:pPr>
              <w:jc w:val="center"/>
            </w:pPr>
            <w:r w:rsidRPr="00F2276A">
              <w:t>«5»</w:t>
            </w:r>
          </w:p>
        </w:tc>
        <w:tc>
          <w:tcPr>
            <w:tcW w:w="6000" w:type="dxa"/>
          </w:tcPr>
          <w:p w:rsidR="00AC3C6C" w:rsidRPr="00F2276A" w:rsidRDefault="00AC3C6C" w:rsidP="00D32E72">
            <w:r w:rsidRPr="00F2276A">
              <w:t>1. Содержание работы полностью соответствует теме.</w:t>
            </w:r>
          </w:p>
          <w:p w:rsidR="00AC3C6C" w:rsidRPr="00F2276A" w:rsidRDefault="00AC3C6C" w:rsidP="00D32E72">
            <w:r w:rsidRPr="00F2276A">
              <w:t>2. Фактические ошибки отсутствуют; в изложении сохранено не менее 70 % исходного текста.</w:t>
            </w:r>
          </w:p>
          <w:p w:rsidR="00AC3C6C" w:rsidRPr="00F2276A" w:rsidRDefault="00AC3C6C" w:rsidP="00D32E72">
            <w:r w:rsidRPr="00F2276A">
              <w:t>3. Содержание работы излагается последовательно.</w:t>
            </w:r>
          </w:p>
          <w:p w:rsidR="00AC3C6C" w:rsidRPr="00F2276A" w:rsidRDefault="00AC3C6C" w:rsidP="00D32E72">
            <w:r w:rsidRPr="00F2276A">
              <w:t>4. Текст отличается богатством лексики, точностью употребления слов, разнообразием синтаксических конструкций.</w:t>
            </w:r>
          </w:p>
          <w:p w:rsidR="00AC3C6C" w:rsidRPr="00F2276A" w:rsidRDefault="00AC3C6C" w:rsidP="00D32E72">
            <w:r w:rsidRPr="00F2276A">
              <w:t>5. Достигнуты стилевое единство и выразительность текста.</w:t>
            </w:r>
          </w:p>
          <w:p w:rsidR="00AC3C6C" w:rsidRPr="00F2276A" w:rsidRDefault="00AC3C6C" w:rsidP="00D32E72">
            <w:r w:rsidRPr="00F2276A">
              <w:t>6. Допускается 1 недочёт в содержании.</w:t>
            </w:r>
          </w:p>
        </w:tc>
        <w:tc>
          <w:tcPr>
            <w:tcW w:w="7975" w:type="dxa"/>
          </w:tcPr>
          <w:p w:rsidR="00AC3C6C" w:rsidRPr="00F2276A" w:rsidRDefault="00AC3C6C" w:rsidP="00D32E72">
            <w:r w:rsidRPr="00F2276A">
              <w:t>Допускается</w:t>
            </w:r>
          </w:p>
          <w:p w:rsidR="00AC3C6C" w:rsidRPr="00F2276A" w:rsidRDefault="00AC3C6C" w:rsidP="00D32E72">
            <w:r w:rsidRPr="00F2276A">
              <w:t xml:space="preserve">1 негрубая орфографическая или 1 пунктуационная или </w:t>
            </w:r>
          </w:p>
          <w:p w:rsidR="00AC3C6C" w:rsidRPr="00F2276A" w:rsidRDefault="00AC3C6C" w:rsidP="00D32E72">
            <w:r w:rsidRPr="00F2276A">
              <w:t>1 грамматическая ошибка</w:t>
            </w:r>
          </w:p>
        </w:tc>
      </w:tr>
      <w:tr w:rsidR="00AC3C6C" w:rsidRPr="00F2276A" w:rsidTr="005D504C">
        <w:tc>
          <w:tcPr>
            <w:tcW w:w="1188" w:type="dxa"/>
          </w:tcPr>
          <w:p w:rsidR="00AC3C6C" w:rsidRPr="00F2276A" w:rsidRDefault="00AC3C6C" w:rsidP="00D32E72">
            <w:pPr>
              <w:jc w:val="center"/>
            </w:pPr>
            <w:r w:rsidRPr="00F2276A">
              <w:t>«4»</w:t>
            </w:r>
          </w:p>
        </w:tc>
        <w:tc>
          <w:tcPr>
            <w:tcW w:w="6000" w:type="dxa"/>
          </w:tcPr>
          <w:p w:rsidR="00AC3C6C" w:rsidRPr="00F2276A" w:rsidRDefault="00AC3C6C" w:rsidP="00D32E72">
            <w:r w:rsidRPr="00F2276A">
              <w:t>1. Содержание работы в основном соответствует теме, имеются незначительные отклонения от темы.</w:t>
            </w:r>
          </w:p>
          <w:p w:rsidR="00AC3C6C" w:rsidRPr="00F2276A" w:rsidRDefault="00AC3C6C" w:rsidP="00D32E72">
            <w:r w:rsidRPr="00F2276A">
              <w:t xml:space="preserve">2. Содержание изложения в основном достоверно, но имеются единичные фактические неточности; при этом в работе сохранено не менее 70 % исходного текста. </w:t>
            </w:r>
          </w:p>
          <w:p w:rsidR="00AC3C6C" w:rsidRPr="00F2276A" w:rsidRDefault="00AC3C6C" w:rsidP="00D32E72">
            <w:r w:rsidRPr="00F2276A">
              <w:t>3. Имеются незначительные нарушения последовательности в изложении мыслей.</w:t>
            </w:r>
          </w:p>
          <w:p w:rsidR="00AC3C6C" w:rsidRPr="00F2276A" w:rsidRDefault="00AC3C6C" w:rsidP="00D32E72">
            <w:r w:rsidRPr="00F2276A">
              <w:t>4. Лексический и грамматический строй речи достаточно разнообразен.</w:t>
            </w:r>
          </w:p>
          <w:p w:rsidR="00AC3C6C" w:rsidRPr="00F2276A" w:rsidRDefault="00AC3C6C" w:rsidP="00D32E72">
            <w:r w:rsidRPr="00F2276A">
              <w:t>5. Стиль работы отличается единством и достаточной выразительностью.</w:t>
            </w:r>
          </w:p>
          <w:p w:rsidR="00AC3C6C" w:rsidRPr="00F2276A" w:rsidRDefault="00AC3C6C" w:rsidP="00D32E72">
            <w:r w:rsidRPr="00F2276A">
              <w:lastRenderedPageBreak/>
              <w:t xml:space="preserve">6. Допускается не более 2 недочётов в содержании и не более 3-4 речевых недочётов. </w:t>
            </w:r>
          </w:p>
        </w:tc>
        <w:tc>
          <w:tcPr>
            <w:tcW w:w="7975" w:type="dxa"/>
          </w:tcPr>
          <w:p w:rsidR="00AC3C6C" w:rsidRPr="00F2276A" w:rsidRDefault="00AC3C6C" w:rsidP="00D32E72">
            <w:r w:rsidRPr="00F2276A">
              <w:lastRenderedPageBreak/>
              <w:t>Допускаются:</w:t>
            </w:r>
          </w:p>
          <w:p w:rsidR="00AC3C6C" w:rsidRPr="00F2276A" w:rsidRDefault="00AC3C6C" w:rsidP="00AC3C6C">
            <w:pPr>
              <w:numPr>
                <w:ilvl w:val="0"/>
                <w:numId w:val="17"/>
              </w:numPr>
            </w:pPr>
            <w:r w:rsidRPr="00F2276A">
              <w:t>2 орфографические + 2 пунктуационные + 3 грамматические ошибки;</w:t>
            </w:r>
          </w:p>
          <w:p w:rsidR="00AC3C6C" w:rsidRPr="00F2276A" w:rsidRDefault="00AC3C6C" w:rsidP="00AC3C6C">
            <w:pPr>
              <w:numPr>
                <w:ilvl w:val="0"/>
                <w:numId w:val="17"/>
              </w:numPr>
            </w:pPr>
            <w:r w:rsidRPr="00F2276A">
              <w:t>1 орфографическая + 3 пунктуационные + 3 грамматические ошибки;</w:t>
            </w:r>
          </w:p>
          <w:p w:rsidR="00AC3C6C" w:rsidRPr="00F2276A" w:rsidRDefault="00AC3C6C" w:rsidP="00AC3C6C">
            <w:pPr>
              <w:numPr>
                <w:ilvl w:val="0"/>
                <w:numId w:val="17"/>
              </w:numPr>
            </w:pPr>
            <w:r w:rsidRPr="00F2276A">
              <w:t>0 орфографических + 4 пунктуационные + 3 грамматические ошибки.</w:t>
            </w:r>
          </w:p>
          <w:p w:rsidR="00AC3C6C" w:rsidRPr="00F2276A" w:rsidRDefault="00AC3C6C" w:rsidP="00D32E72">
            <w:r w:rsidRPr="00F2276A">
              <w:t>В любом случае количество грамматических ошибок не должно превышать трёх, а орфографических – двух, однако, если из трёх орфографических ошибок одна является негрубой, то допускается выставление отметки «4».</w:t>
            </w:r>
          </w:p>
          <w:p w:rsidR="00AC3C6C" w:rsidRPr="00F2276A" w:rsidRDefault="00AC3C6C" w:rsidP="00D32E72"/>
          <w:p w:rsidR="00AC3C6C" w:rsidRPr="00F2276A" w:rsidRDefault="00AC3C6C" w:rsidP="00D32E72"/>
        </w:tc>
      </w:tr>
      <w:tr w:rsidR="00AC3C6C" w:rsidRPr="00F2276A" w:rsidTr="005D504C">
        <w:tc>
          <w:tcPr>
            <w:tcW w:w="1188" w:type="dxa"/>
          </w:tcPr>
          <w:p w:rsidR="00AC3C6C" w:rsidRPr="00F2276A" w:rsidRDefault="00AC3C6C" w:rsidP="00D32E72">
            <w:pPr>
              <w:jc w:val="center"/>
            </w:pPr>
            <w:r w:rsidRPr="00F2276A">
              <w:lastRenderedPageBreak/>
              <w:t>«3»</w:t>
            </w:r>
          </w:p>
        </w:tc>
        <w:tc>
          <w:tcPr>
            <w:tcW w:w="6000" w:type="dxa"/>
          </w:tcPr>
          <w:p w:rsidR="00AC3C6C" w:rsidRPr="00F2276A" w:rsidRDefault="00AC3C6C" w:rsidP="00D32E72">
            <w:r w:rsidRPr="00F2276A">
              <w:t>1. Имеются существенные отклонения от заявленной темы.</w:t>
            </w:r>
          </w:p>
          <w:p w:rsidR="00AC3C6C" w:rsidRPr="00F2276A" w:rsidRDefault="00AC3C6C" w:rsidP="00D32E72">
            <w:r w:rsidRPr="00F2276A">
              <w:t xml:space="preserve">2. Работа достоверна в основном своём содержании, но в ней допущены 3-4 фактические ошибки. Объём изложения составляет менее 70 % исходного текста. </w:t>
            </w:r>
          </w:p>
          <w:p w:rsidR="00AC3C6C" w:rsidRPr="00F2276A" w:rsidRDefault="00AC3C6C" w:rsidP="00D32E72">
            <w:r w:rsidRPr="00F2276A">
              <w:t>3. Допущено нарушение последовательности изложения.</w:t>
            </w:r>
          </w:p>
          <w:p w:rsidR="00AC3C6C" w:rsidRPr="00F2276A" w:rsidRDefault="00AC3C6C" w:rsidP="00D32E72">
            <w:r w:rsidRPr="00F2276A">
              <w:t>4. Лексика бедна, употребляемые синтаксические конструкции однообразны.</w:t>
            </w:r>
          </w:p>
          <w:p w:rsidR="00AC3C6C" w:rsidRPr="00F2276A" w:rsidRDefault="00AC3C6C" w:rsidP="00D32E72">
            <w:r w:rsidRPr="00F2276A">
              <w:t>5. Встречается неправильное употребление слов.</w:t>
            </w:r>
          </w:p>
          <w:p w:rsidR="00AC3C6C" w:rsidRPr="00F2276A" w:rsidRDefault="00AC3C6C" w:rsidP="00D32E72">
            <w:r w:rsidRPr="00F2276A">
              <w:t>6. Стиль работы не отличается единством, речь недостаточно выразительна.</w:t>
            </w:r>
          </w:p>
          <w:p w:rsidR="00AC3C6C" w:rsidRPr="00F2276A" w:rsidRDefault="00AC3C6C" w:rsidP="00D32E72">
            <w:r w:rsidRPr="00F2276A">
              <w:t>7. Допускается не более 4 недочётов в содержании и 5 речевых недочётов.</w:t>
            </w:r>
          </w:p>
        </w:tc>
        <w:tc>
          <w:tcPr>
            <w:tcW w:w="7975" w:type="dxa"/>
          </w:tcPr>
          <w:p w:rsidR="00AC3C6C" w:rsidRPr="00F2276A" w:rsidRDefault="00AC3C6C" w:rsidP="00D32E72">
            <w:r w:rsidRPr="00F2276A">
              <w:t>Допускаются:</w:t>
            </w:r>
          </w:p>
          <w:p w:rsidR="00AC3C6C" w:rsidRPr="00F2276A" w:rsidRDefault="00AC3C6C" w:rsidP="00AC3C6C">
            <w:pPr>
              <w:numPr>
                <w:ilvl w:val="0"/>
                <w:numId w:val="18"/>
              </w:numPr>
            </w:pPr>
            <w:r w:rsidRPr="00F2276A">
              <w:t>0 орфографических + 5-7 пунктуационных (с учётом повторяющихся и негрубых);</w:t>
            </w:r>
          </w:p>
          <w:p w:rsidR="00AC3C6C" w:rsidRPr="00F2276A" w:rsidRDefault="00AC3C6C" w:rsidP="00AC3C6C">
            <w:pPr>
              <w:numPr>
                <w:ilvl w:val="0"/>
                <w:numId w:val="18"/>
              </w:numPr>
            </w:pPr>
            <w:r w:rsidRPr="00F2276A">
              <w:t>1 орфографическая + 4-7 пунктуационных + 4 грамматических ошибки;</w:t>
            </w:r>
          </w:p>
          <w:p w:rsidR="00AC3C6C" w:rsidRPr="00F2276A" w:rsidRDefault="00AC3C6C" w:rsidP="00AC3C6C">
            <w:pPr>
              <w:numPr>
                <w:ilvl w:val="0"/>
                <w:numId w:val="18"/>
              </w:numPr>
            </w:pPr>
            <w:r w:rsidRPr="00F2276A">
              <w:t>2 орфографические + 3-6 пунктуационных + 4 грамматические ошибки;</w:t>
            </w:r>
          </w:p>
          <w:p w:rsidR="00AC3C6C" w:rsidRPr="00F2276A" w:rsidRDefault="00AC3C6C" w:rsidP="00AC3C6C">
            <w:pPr>
              <w:numPr>
                <w:ilvl w:val="0"/>
                <w:numId w:val="18"/>
              </w:numPr>
            </w:pPr>
            <w:r w:rsidRPr="00F2276A">
              <w:t>3 орфографические + 5 пунктуационных + 4 грамматические ошибки;</w:t>
            </w:r>
          </w:p>
          <w:p w:rsidR="00AC3C6C" w:rsidRPr="00F2276A" w:rsidRDefault="00AC3C6C" w:rsidP="00AC3C6C">
            <w:pPr>
              <w:numPr>
                <w:ilvl w:val="0"/>
                <w:numId w:val="18"/>
              </w:numPr>
            </w:pPr>
            <w:r w:rsidRPr="00F2276A">
              <w:t>4 орфографические + 4 пунктуационные + 4 грамматические ошибки.</w:t>
            </w:r>
          </w:p>
        </w:tc>
      </w:tr>
      <w:tr w:rsidR="00AC3C6C" w:rsidRPr="00F2276A" w:rsidTr="005D504C">
        <w:tc>
          <w:tcPr>
            <w:tcW w:w="1188" w:type="dxa"/>
          </w:tcPr>
          <w:p w:rsidR="00AC3C6C" w:rsidRPr="00F2276A" w:rsidRDefault="00AC3C6C" w:rsidP="00D32E72">
            <w:pPr>
              <w:jc w:val="center"/>
            </w:pPr>
            <w:r w:rsidRPr="00F2276A">
              <w:t>«2»</w:t>
            </w:r>
          </w:p>
        </w:tc>
        <w:tc>
          <w:tcPr>
            <w:tcW w:w="6000" w:type="dxa"/>
          </w:tcPr>
          <w:p w:rsidR="00AC3C6C" w:rsidRPr="00F2276A" w:rsidRDefault="00AC3C6C" w:rsidP="00D32E72">
            <w:r w:rsidRPr="00F2276A">
              <w:t>1. Работа не соответствует заявленной теме.</w:t>
            </w:r>
          </w:p>
          <w:p w:rsidR="00AC3C6C" w:rsidRPr="00F2276A" w:rsidRDefault="00AC3C6C" w:rsidP="00D32E72">
            <w:r w:rsidRPr="00F2276A">
              <w:t>2. Допущено много фактических неточностей; объём изложения составляет менее 50 % исходного текста.</w:t>
            </w:r>
          </w:p>
          <w:p w:rsidR="00AC3C6C" w:rsidRPr="00F2276A" w:rsidRDefault="00AC3C6C" w:rsidP="00D32E72">
            <w:r w:rsidRPr="00F2276A">
              <w:t>3. Нарушена последовательность изложения мыслей во всех частях работы, отсутствует связь между ними. Текст сочинения (изложения) не соответствует заявленному плану.</w:t>
            </w:r>
          </w:p>
          <w:p w:rsidR="00AC3C6C" w:rsidRPr="00F2276A" w:rsidRDefault="00AC3C6C" w:rsidP="00D32E72">
            <w:r w:rsidRPr="00F2276A">
              <w:t>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w:t>
            </w:r>
          </w:p>
          <w:p w:rsidR="00AC3C6C" w:rsidRPr="00F2276A" w:rsidRDefault="00AC3C6C" w:rsidP="00D32E72">
            <w:r w:rsidRPr="00F2276A">
              <w:t>5. Нарушено стилевое единство текста.</w:t>
            </w:r>
          </w:p>
          <w:p w:rsidR="00AC3C6C" w:rsidRPr="00F2276A" w:rsidRDefault="00AC3C6C" w:rsidP="00D32E72">
            <w:r w:rsidRPr="00F2276A">
              <w:t>6. Допущено 6 недочётов в содержании и до 7 речевых недочётов.</w:t>
            </w:r>
          </w:p>
        </w:tc>
        <w:tc>
          <w:tcPr>
            <w:tcW w:w="7975" w:type="dxa"/>
          </w:tcPr>
          <w:p w:rsidR="00AC3C6C" w:rsidRPr="00F2276A" w:rsidRDefault="00AC3C6C" w:rsidP="00D32E72">
            <w:r w:rsidRPr="00F2276A">
              <w:t>Допускаются:</w:t>
            </w:r>
          </w:p>
          <w:p w:rsidR="00AC3C6C" w:rsidRPr="00F2276A" w:rsidRDefault="00AC3C6C" w:rsidP="00AC3C6C">
            <w:pPr>
              <w:numPr>
                <w:ilvl w:val="0"/>
                <w:numId w:val="19"/>
              </w:numPr>
            </w:pPr>
            <w:r w:rsidRPr="00F2276A">
              <w:t>5 и более грубых орфографических ошибок независимо от количества пунктуационных;</w:t>
            </w:r>
          </w:p>
          <w:p w:rsidR="00AC3C6C" w:rsidRPr="00F2276A" w:rsidRDefault="00AC3C6C" w:rsidP="00AC3C6C">
            <w:pPr>
              <w:numPr>
                <w:ilvl w:val="0"/>
                <w:numId w:val="19"/>
              </w:numPr>
            </w:pPr>
            <w:r w:rsidRPr="00F2276A">
              <w:t xml:space="preserve">8 и более пунктуационных ошибок (с учётом </w:t>
            </w:r>
            <w:proofErr w:type="gramStart"/>
            <w:r w:rsidRPr="00F2276A">
              <w:t>повторяющихся  и</w:t>
            </w:r>
            <w:proofErr w:type="gramEnd"/>
            <w:r w:rsidRPr="00F2276A">
              <w:t xml:space="preserve"> негрубых) независимо от количества орфографических.</w:t>
            </w:r>
          </w:p>
          <w:p w:rsidR="00AC3C6C" w:rsidRPr="00F2276A" w:rsidRDefault="00AC3C6C" w:rsidP="00D32E72">
            <w:r w:rsidRPr="00F2276A">
              <w:t>Общее количество орфографических и пунктуационных ошибок более 8 при наличии более 5 грамматических.</w:t>
            </w:r>
          </w:p>
          <w:p w:rsidR="00AC3C6C" w:rsidRPr="00F2276A" w:rsidRDefault="00AC3C6C" w:rsidP="00D32E72"/>
        </w:tc>
      </w:tr>
      <w:tr w:rsidR="00AC3C6C" w:rsidRPr="00F2276A" w:rsidTr="005D504C">
        <w:tc>
          <w:tcPr>
            <w:tcW w:w="1188" w:type="dxa"/>
          </w:tcPr>
          <w:p w:rsidR="00AC3C6C" w:rsidRPr="00F2276A" w:rsidRDefault="00AC3C6C" w:rsidP="00D32E72">
            <w:pPr>
              <w:jc w:val="center"/>
            </w:pPr>
            <w:r w:rsidRPr="00F2276A">
              <w:lastRenderedPageBreak/>
              <w:t>«1»</w:t>
            </w:r>
          </w:p>
        </w:tc>
        <w:tc>
          <w:tcPr>
            <w:tcW w:w="6000" w:type="dxa"/>
          </w:tcPr>
          <w:p w:rsidR="00AC3C6C" w:rsidRPr="00F2276A" w:rsidRDefault="00AC3C6C" w:rsidP="00D32E72">
            <w:r w:rsidRPr="00F2276A">
              <w:t>Допущено более 6 недочётов в содержании и более 7 речевых недочётов.</w:t>
            </w:r>
          </w:p>
        </w:tc>
        <w:tc>
          <w:tcPr>
            <w:tcW w:w="7975" w:type="dxa"/>
          </w:tcPr>
          <w:p w:rsidR="00AC3C6C" w:rsidRPr="00F2276A" w:rsidRDefault="00AC3C6C" w:rsidP="00D32E72">
            <w:r w:rsidRPr="00F2276A">
              <w:t>Имеется по 7 и более орфографических, пунктуационных и грамматических ошибок.</w:t>
            </w:r>
          </w:p>
        </w:tc>
      </w:tr>
    </w:tbl>
    <w:p w:rsidR="00AC3C6C" w:rsidRPr="00F2276A" w:rsidRDefault="00AC3C6C" w:rsidP="00AC3C6C">
      <w:pPr>
        <w:jc w:val="both"/>
        <w:rPr>
          <w:i/>
        </w:rPr>
      </w:pPr>
    </w:p>
    <w:p w:rsidR="00AC3C6C" w:rsidRPr="00F2276A" w:rsidRDefault="00AC3C6C" w:rsidP="00AC3C6C">
      <w:pPr>
        <w:jc w:val="both"/>
      </w:pPr>
      <w:r w:rsidRPr="00F2276A">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AC3C6C" w:rsidRPr="00F2276A" w:rsidRDefault="00AC3C6C" w:rsidP="00AC3C6C">
      <w:pPr>
        <w:jc w:val="both"/>
      </w:pPr>
      <w:r w:rsidRPr="00F2276A">
        <w:t>2. 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w:t>
      </w:r>
    </w:p>
    <w:p w:rsidR="00AC3C6C" w:rsidRPr="00F2276A" w:rsidRDefault="00AC3C6C" w:rsidP="00AC3C6C">
      <w:pPr>
        <w:jc w:val="both"/>
      </w:pPr>
      <w:r w:rsidRPr="00F2276A">
        <w:t>3. Первая оценка (содержание и речь) не может быть положительной, если не раскрыта тема сочинения, хотя по остальным показателям оно написано удовлетворительно.</w:t>
      </w:r>
    </w:p>
    <w:p w:rsidR="00F2276A" w:rsidRPr="00B22619" w:rsidRDefault="00AC3C6C" w:rsidP="00B22619">
      <w:pPr>
        <w:jc w:val="both"/>
      </w:pPr>
      <w:r w:rsidRPr="00F2276A">
        <w:t xml:space="preserve">4. На оценку сочинений и изложений распространяются положения однотипных и негрубых ошибках, а также о сделанных учеником исправлениях </w:t>
      </w:r>
      <w:r w:rsidR="00B22619">
        <w:t>(см. раздел «Оценка диктантов»)</w:t>
      </w:r>
    </w:p>
    <w:p w:rsidR="00F2276A" w:rsidRDefault="00F2276A" w:rsidP="00AC3C6C">
      <w:pPr>
        <w:ind w:left="1080"/>
        <w:jc w:val="center"/>
        <w:rPr>
          <w:rFonts w:eastAsiaTheme="minorHAnsi" w:cstheme="minorBidi"/>
          <w:bCs/>
          <w:iCs/>
          <w:lang w:eastAsia="en-US"/>
        </w:rPr>
      </w:pPr>
    </w:p>
    <w:p w:rsidR="00AC3C6C" w:rsidRPr="00F2276A" w:rsidRDefault="00AC3C6C" w:rsidP="00AC3C6C">
      <w:pPr>
        <w:ind w:left="1080"/>
        <w:jc w:val="center"/>
        <w:rPr>
          <w:rFonts w:eastAsiaTheme="minorHAnsi" w:cstheme="minorBidi"/>
          <w:bCs/>
          <w:iCs/>
          <w:lang w:eastAsia="en-US"/>
        </w:rPr>
      </w:pPr>
      <w:r w:rsidRPr="00F2276A">
        <w:rPr>
          <w:rFonts w:eastAsiaTheme="minorHAnsi" w:cstheme="minorBidi"/>
          <w:bCs/>
          <w:iCs/>
          <w:lang w:eastAsia="en-US"/>
        </w:rPr>
        <w:t>Календарно-тематическое планирование</w:t>
      </w:r>
    </w:p>
    <w:p w:rsidR="00AC3C6C" w:rsidRPr="00F2276A" w:rsidRDefault="00AC3C6C" w:rsidP="00AC3C6C">
      <w:pPr>
        <w:ind w:left="1080"/>
        <w:jc w:val="center"/>
        <w:rPr>
          <w:rFonts w:eastAsiaTheme="minorHAnsi" w:cstheme="minorBidi"/>
          <w:bCs/>
          <w:iCs/>
          <w:lang w:eastAsia="en-US"/>
        </w:rPr>
      </w:pPr>
    </w:p>
    <w:tbl>
      <w:tblPr>
        <w:tblW w:w="15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3375"/>
        <w:gridCol w:w="851"/>
        <w:gridCol w:w="1417"/>
        <w:gridCol w:w="1275"/>
        <w:gridCol w:w="142"/>
        <w:gridCol w:w="709"/>
        <w:gridCol w:w="1417"/>
        <w:gridCol w:w="426"/>
        <w:gridCol w:w="570"/>
        <w:gridCol w:w="706"/>
        <w:gridCol w:w="424"/>
        <w:gridCol w:w="1843"/>
        <w:gridCol w:w="1166"/>
        <w:gridCol w:w="993"/>
      </w:tblGrid>
      <w:tr w:rsidR="00AC3C6C" w:rsidRPr="00F2276A" w:rsidTr="00D32E72">
        <w:tc>
          <w:tcPr>
            <w:tcW w:w="592" w:type="dxa"/>
            <w:vMerge w:val="restart"/>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 п/п</w:t>
            </w:r>
          </w:p>
        </w:tc>
        <w:tc>
          <w:tcPr>
            <w:tcW w:w="3375" w:type="dxa"/>
            <w:vMerge w:val="restart"/>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Наименование разделов курса, тем уроков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Количество часов</w:t>
            </w:r>
          </w:p>
        </w:tc>
        <w:tc>
          <w:tcPr>
            <w:tcW w:w="2834" w:type="dxa"/>
            <w:gridSpan w:val="3"/>
            <w:vMerge w:val="restart"/>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Характеристика основных видов деятельности учащихся</w:t>
            </w:r>
          </w:p>
        </w:tc>
        <w:tc>
          <w:tcPr>
            <w:tcW w:w="4252" w:type="dxa"/>
            <w:gridSpan w:val="6"/>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Планируемые результаты (УУД)/ основные требования к уровню подготовки учащихся</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Формы и виды контроля</w:t>
            </w:r>
          </w:p>
        </w:tc>
        <w:tc>
          <w:tcPr>
            <w:tcW w:w="2159" w:type="dxa"/>
            <w:gridSpan w:val="2"/>
            <w:tcBorders>
              <w:top w:val="single" w:sz="4" w:space="0" w:color="auto"/>
              <w:left w:val="single" w:sz="4" w:space="0" w:color="auto"/>
              <w:bottom w:val="single" w:sz="4" w:space="0" w:color="auto"/>
              <w:right w:val="single" w:sz="4" w:space="0" w:color="auto"/>
            </w:tcBorders>
          </w:tcPr>
          <w:p w:rsidR="00AC3C6C" w:rsidRPr="00F2276A" w:rsidRDefault="00AC3C6C" w:rsidP="00AC3C6C">
            <w:pPr>
              <w:rPr>
                <w:rFonts w:eastAsiaTheme="minorHAnsi" w:cstheme="minorBidi"/>
                <w:lang w:eastAsia="en-US"/>
              </w:rPr>
            </w:pPr>
            <w:r w:rsidRPr="00F2276A">
              <w:rPr>
                <w:rFonts w:eastAsiaTheme="minorHAnsi" w:cstheme="minorBidi"/>
                <w:lang w:eastAsia="en-US"/>
              </w:rPr>
              <w:t>Дата</w:t>
            </w:r>
          </w:p>
        </w:tc>
      </w:tr>
      <w:tr w:rsidR="00AC3C6C" w:rsidRPr="00F2276A" w:rsidTr="00D32E72">
        <w:tc>
          <w:tcPr>
            <w:tcW w:w="592" w:type="dxa"/>
            <w:vMerge/>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tc>
        <w:tc>
          <w:tcPr>
            <w:tcW w:w="3375" w:type="dxa"/>
            <w:vMerge/>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tc>
        <w:tc>
          <w:tcPr>
            <w:tcW w:w="851" w:type="dxa"/>
            <w:vMerge/>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tc>
        <w:tc>
          <w:tcPr>
            <w:tcW w:w="2834" w:type="dxa"/>
            <w:gridSpan w:val="3"/>
            <w:vMerge/>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tc>
        <w:tc>
          <w:tcPr>
            <w:tcW w:w="2126"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 xml:space="preserve">Знать </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 xml:space="preserve">Уметь </w:t>
            </w:r>
          </w:p>
        </w:tc>
        <w:tc>
          <w:tcPr>
            <w:tcW w:w="184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center"/>
              <w:rPr>
                <w:rFonts w:eastAsiaTheme="minorHAnsi" w:cstheme="minorBidi"/>
                <w:lang w:eastAsia="en-US"/>
              </w:rPr>
            </w:pP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F2276A" w:rsidP="00AC3C6C">
            <w:pPr>
              <w:jc w:val="center"/>
              <w:rPr>
                <w:rFonts w:eastAsiaTheme="minorHAnsi" w:cstheme="minorBidi"/>
                <w:lang w:eastAsia="en-US"/>
              </w:rPr>
            </w:pPr>
            <w:proofErr w:type="spellStart"/>
            <w:r>
              <w:rPr>
                <w:rFonts w:eastAsiaTheme="minorHAnsi" w:cstheme="minorBidi"/>
                <w:lang w:eastAsia="en-US"/>
              </w:rPr>
              <w:t>Планир</w:t>
            </w:r>
            <w:proofErr w:type="spellEnd"/>
            <w:r>
              <w:rPr>
                <w:rFonts w:eastAsiaTheme="minorHAnsi" w:cstheme="minorBidi"/>
                <w:lang w:eastAsia="en-US"/>
              </w:rPr>
              <w:t>.</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center"/>
              <w:rPr>
                <w:rFonts w:eastAsiaTheme="minorHAnsi" w:cstheme="minorBidi"/>
                <w:lang w:eastAsia="en-US"/>
              </w:rPr>
            </w:pPr>
            <w:proofErr w:type="spellStart"/>
            <w:r w:rsidRPr="00F2276A">
              <w:rPr>
                <w:rFonts w:eastAsiaTheme="minorHAnsi" w:cstheme="minorBidi"/>
                <w:lang w:eastAsia="en-US"/>
              </w:rPr>
              <w:t>Фактич</w:t>
            </w:r>
            <w:proofErr w:type="spellEnd"/>
          </w:p>
        </w:tc>
      </w:tr>
      <w:tr w:rsidR="00AC3C6C" w:rsidRPr="00F2276A" w:rsidTr="00D32E72">
        <w:trPr>
          <w:gridAfter w:val="4"/>
          <w:wAfter w:w="4426" w:type="dxa"/>
          <w:trHeight w:val="320"/>
        </w:trPr>
        <w:tc>
          <w:tcPr>
            <w:tcW w:w="3967" w:type="dxa"/>
            <w:gridSpan w:val="2"/>
            <w:tcBorders>
              <w:top w:val="single" w:sz="4" w:space="0" w:color="auto"/>
              <w:left w:val="single" w:sz="4" w:space="0" w:color="auto"/>
              <w:bottom w:val="single" w:sz="4" w:space="0" w:color="auto"/>
              <w:right w:val="single" w:sz="4" w:space="0" w:color="auto"/>
            </w:tcBorders>
            <w:shd w:val="clear" w:color="auto" w:fill="DDD9C3"/>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Тема 1. </w:t>
            </w:r>
            <w:r w:rsidRPr="00F2276A">
              <w:rPr>
                <w:rFonts w:eastAsiaTheme="minorHAnsi" w:cstheme="minorBidi"/>
                <w:bCs/>
                <w:lang w:eastAsia="en-US"/>
              </w:rPr>
              <w:t>СИНТАКСИС И ПУНКТУАЦИЯ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Основные понятия синтаксиса и пунктуации.</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Пунктуационный и синтаксический разбор предложений, объяснительный диктант с графическим обозначением </w:t>
            </w:r>
            <w:proofErr w:type="spellStart"/>
            <w:r w:rsidRPr="00F2276A">
              <w:rPr>
                <w:rFonts w:eastAsiaTheme="minorHAnsi" w:cstheme="minorBidi"/>
                <w:lang w:eastAsia="en-US"/>
              </w:rPr>
              <w:t>пунктограмм</w:t>
            </w:r>
            <w:proofErr w:type="spellEnd"/>
            <w:r w:rsidRPr="00F2276A">
              <w:rPr>
                <w:rFonts w:eastAsiaTheme="minorHAnsi" w:cstheme="minorBidi"/>
                <w:lang w:eastAsia="en-US"/>
              </w:rPr>
              <w:t>, конструирование схем простых и сложных предложений.</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Основные синтаксические единицы, основные принципы русской пунктуации, две группы знаков препинания (разделительные и выделительные). Пунктуационный анализ предложений.</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Выполнять синтаксический и пунктуационный разбор предложений, графически обозначать пунктограммы</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«Проверь себя»</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F2276A" w:rsidP="00AC3C6C">
            <w:pPr>
              <w:jc w:val="both"/>
              <w:rPr>
                <w:rFonts w:eastAsiaTheme="minorHAnsi" w:cstheme="minorBidi"/>
                <w:lang w:eastAsia="en-US"/>
              </w:rPr>
            </w:pPr>
            <w:r>
              <w:rPr>
                <w:rFonts w:eastAsiaTheme="minorHAnsi" w:cstheme="minorBidi"/>
                <w:lang w:eastAsia="en-US"/>
              </w:rPr>
              <w:t>01.09</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СЛОВОСОЧЕТАНИЕ. Понятие о словосочетании. Классификация словосочетаний. </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Урок усвоения нового материала. Синтаксический разбор словосочетаний</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Основные синтаксические </w:t>
            </w:r>
            <w:proofErr w:type="gramStart"/>
            <w:r w:rsidRPr="00F2276A">
              <w:rPr>
                <w:rFonts w:eastAsiaTheme="minorHAnsi" w:cstheme="minorBidi"/>
                <w:lang w:eastAsia="en-US"/>
              </w:rPr>
              <w:t>единицы,  особенности</w:t>
            </w:r>
            <w:proofErr w:type="gramEnd"/>
            <w:r w:rsidRPr="00F2276A">
              <w:rPr>
                <w:rFonts w:eastAsiaTheme="minorHAnsi" w:cstheme="minorBidi"/>
                <w:lang w:eastAsia="en-US"/>
              </w:rPr>
              <w:t xml:space="preserve"> подчинительной и сочинительной связи,  </w:t>
            </w:r>
            <w:r w:rsidRPr="00F2276A">
              <w:rPr>
                <w:rFonts w:eastAsiaTheme="minorHAnsi"/>
                <w:lang w:eastAsia="en-US"/>
              </w:rPr>
              <w:t>строение слово</w:t>
            </w:r>
            <w:r w:rsidRPr="00F2276A">
              <w:rPr>
                <w:rFonts w:eastAsiaTheme="minorHAnsi"/>
                <w:lang w:eastAsia="en-US"/>
              </w:rPr>
              <w:softHyphen/>
              <w:t>сочетаний, отношения между компонентами словосочетания; отличие от слова и предложения; способы выражения.</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Вычленять сло</w:t>
            </w:r>
            <w:r w:rsidRPr="00F2276A">
              <w:rPr>
                <w:rFonts w:eastAsiaTheme="minorHAnsi"/>
                <w:lang w:eastAsia="en-US"/>
              </w:rPr>
              <w:softHyphen/>
              <w:t>восочетание из предло</w:t>
            </w:r>
            <w:r w:rsidRPr="00F2276A">
              <w:rPr>
                <w:rFonts w:eastAsiaTheme="minorHAnsi"/>
                <w:lang w:eastAsia="en-US"/>
              </w:rPr>
              <w:softHyphen/>
              <w:t>жения; подбирать сино</w:t>
            </w:r>
            <w:r w:rsidRPr="00F2276A">
              <w:rPr>
                <w:rFonts w:eastAsiaTheme="minorHAnsi"/>
                <w:lang w:eastAsia="en-US"/>
              </w:rPr>
              <w:softHyphen/>
              <w:t>нимичные словосочета</w:t>
            </w:r>
            <w:r w:rsidRPr="00F2276A">
              <w:rPr>
                <w:rFonts w:eastAsiaTheme="minorHAnsi"/>
                <w:lang w:eastAsia="en-US"/>
              </w:rPr>
              <w:softHyphen/>
              <w:t>ния как средство вырази</w:t>
            </w:r>
            <w:r w:rsidRPr="00F2276A">
              <w:rPr>
                <w:rFonts w:eastAsiaTheme="minorHAnsi"/>
                <w:lang w:eastAsia="en-US"/>
              </w:rPr>
              <w:softHyphen/>
              <w:t>тельности речи; делать разбор словосочетаний</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Самостоя</w:t>
            </w:r>
            <w:r w:rsidRPr="00F2276A">
              <w:rPr>
                <w:rFonts w:eastAsiaTheme="minorHAnsi"/>
                <w:lang w:eastAsia="en-US"/>
              </w:rPr>
              <w:softHyphen/>
              <w:t xml:space="preserve">тельная </w:t>
            </w:r>
            <w:proofErr w:type="gramStart"/>
            <w:r w:rsidRPr="00F2276A">
              <w:rPr>
                <w:rFonts w:eastAsiaTheme="minorHAnsi"/>
                <w:lang w:eastAsia="en-US"/>
              </w:rPr>
              <w:t xml:space="preserve">работа.  </w:t>
            </w:r>
            <w:proofErr w:type="gramEnd"/>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F2276A" w:rsidP="00AC3C6C">
            <w:pPr>
              <w:jc w:val="both"/>
              <w:rPr>
                <w:rFonts w:eastAsiaTheme="minorHAnsi" w:cstheme="minorBidi"/>
                <w:lang w:eastAsia="en-US"/>
              </w:rPr>
            </w:pPr>
            <w:r>
              <w:rPr>
                <w:rFonts w:eastAsiaTheme="minorHAnsi" w:cstheme="minorBidi"/>
                <w:lang w:eastAsia="en-US"/>
              </w:rPr>
              <w:t>08.09</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ПРЕДЛОЖЕНИЕ. Понятие о предложении как единице синтаксиса. Простое предложение.</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Контрольные уп</w:t>
            </w:r>
            <w:r w:rsidRPr="00F2276A">
              <w:rPr>
                <w:rFonts w:eastAsiaTheme="minorHAnsi"/>
                <w:lang w:eastAsia="en-US"/>
              </w:rPr>
              <w:softHyphen/>
              <w:t>ражнения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Основные едини</w:t>
            </w:r>
            <w:r w:rsidRPr="00F2276A">
              <w:rPr>
                <w:rFonts w:eastAsiaTheme="minorHAnsi"/>
                <w:lang w:eastAsia="en-US"/>
              </w:rPr>
              <w:softHyphen/>
              <w:t>цы языка, их признаки.</w:t>
            </w:r>
            <w:r w:rsidRPr="00F2276A">
              <w:rPr>
                <w:rFonts w:eastAsiaTheme="minorHAnsi" w:cstheme="minorBidi"/>
                <w:lang w:eastAsia="en-US"/>
              </w:rPr>
              <w:t xml:space="preserve"> Строение словосочетаний, отношения между компонентами словосочетания; отличие от слова и пред</w:t>
            </w:r>
            <w:r w:rsidRPr="00F2276A">
              <w:rPr>
                <w:rFonts w:eastAsiaTheme="minorHAnsi" w:cstheme="minorBidi"/>
                <w:spacing w:val="-15"/>
                <w:lang w:eastAsia="en-US"/>
              </w:rPr>
              <w:t>ложения; способы выражения.</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Осознавать пред</w:t>
            </w:r>
            <w:r w:rsidRPr="00F2276A">
              <w:rPr>
                <w:rFonts w:eastAsiaTheme="minorHAnsi"/>
                <w:lang w:eastAsia="en-US"/>
              </w:rPr>
              <w:softHyphen/>
              <w:t>ложение как минималь</w:t>
            </w:r>
            <w:r w:rsidRPr="00F2276A">
              <w:rPr>
                <w:rFonts w:eastAsiaTheme="minorHAnsi"/>
                <w:lang w:eastAsia="en-US"/>
              </w:rPr>
              <w:softHyphen/>
              <w:t xml:space="preserve">ное речевое </w:t>
            </w:r>
            <w:proofErr w:type="spellStart"/>
            <w:r w:rsidRPr="00F2276A">
              <w:rPr>
                <w:rFonts w:eastAsiaTheme="minorHAnsi"/>
                <w:lang w:eastAsia="en-US"/>
              </w:rPr>
              <w:t>высказыва</w:t>
            </w:r>
            <w:r w:rsidRPr="00F2276A">
              <w:rPr>
                <w:rFonts w:eastAsiaTheme="minorHAnsi"/>
                <w:lang w:eastAsia="en-US"/>
              </w:rPr>
              <w:softHyphen/>
              <w:t>ние.Употреблять</w:t>
            </w:r>
            <w:proofErr w:type="spellEnd"/>
            <w:r w:rsidRPr="00F2276A">
              <w:rPr>
                <w:rFonts w:eastAsiaTheme="minorHAnsi"/>
                <w:lang w:eastAsia="en-US"/>
              </w:rPr>
              <w:t xml:space="preserve"> в речи предложения, разные по цели высказывания; работать с художествен</w:t>
            </w:r>
            <w:r w:rsidRPr="00F2276A">
              <w:rPr>
                <w:rFonts w:eastAsiaTheme="minorHAnsi"/>
                <w:lang w:eastAsia="en-US"/>
              </w:rPr>
              <w:softHyphen/>
              <w:t>ными текстами изучае</w:t>
            </w:r>
            <w:r w:rsidRPr="00F2276A">
              <w:rPr>
                <w:rFonts w:eastAsiaTheme="minorHAnsi"/>
                <w:lang w:eastAsia="en-US"/>
              </w:rPr>
              <w:softHyphen/>
              <w:t>мых литературных про</w:t>
            </w:r>
            <w:r w:rsidRPr="00F2276A">
              <w:rPr>
                <w:rFonts w:eastAsiaTheme="minorHAnsi"/>
                <w:lang w:eastAsia="en-US"/>
              </w:rPr>
              <w:softHyphen/>
              <w:t>изведений.</w:t>
            </w:r>
            <w:r w:rsidRPr="00F2276A">
              <w:rPr>
                <w:rFonts w:eastAsiaTheme="minorHAnsi" w:cstheme="minorBidi"/>
                <w:lang w:eastAsia="en-US"/>
              </w:rPr>
              <w:t xml:space="preserve"> Осознавать </w:t>
            </w:r>
            <w:r w:rsidRPr="00F2276A">
              <w:rPr>
                <w:rFonts w:eastAsiaTheme="minorHAnsi" w:cstheme="minorBidi"/>
                <w:lang w:eastAsia="en-US"/>
              </w:rPr>
              <w:lastRenderedPageBreak/>
              <w:t>предложения как основную единицу языка, средство выражения мысли, чувств; употреблять в речи предложения, разные по цели высказывания.</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lastRenderedPageBreak/>
              <w:t>Проверочная работа по теме «Словосочетание» (повторение)</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F2276A" w:rsidP="00AC3C6C">
            <w:pPr>
              <w:jc w:val="both"/>
              <w:rPr>
                <w:rFonts w:eastAsiaTheme="minorHAnsi" w:cstheme="minorBidi"/>
                <w:lang w:eastAsia="en-US"/>
              </w:rPr>
            </w:pPr>
            <w:r>
              <w:rPr>
                <w:rFonts w:eastAsiaTheme="minorHAnsi" w:cstheme="minorBidi"/>
                <w:lang w:eastAsia="en-US"/>
              </w:rPr>
              <w:t>15.09</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D32E72">
            <w:pPr>
              <w:jc w:val="both"/>
              <w:rPr>
                <w:rFonts w:eastAsiaTheme="minorHAnsi" w:cstheme="minorBidi"/>
                <w:lang w:eastAsia="en-US"/>
              </w:rPr>
            </w:pPr>
            <w:r w:rsidRPr="00F2276A">
              <w:rPr>
                <w:rFonts w:eastAsiaTheme="minorHAnsi" w:cstheme="minorBidi"/>
                <w:lang w:eastAsia="en-US"/>
              </w:rPr>
              <w:t xml:space="preserve">Синтаксический разбор простого предложения.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lang w:eastAsia="en-US"/>
              </w:rPr>
              <w:t>Трениро</w:t>
            </w:r>
            <w:r w:rsidRPr="00F2276A">
              <w:rPr>
                <w:rFonts w:eastAsiaTheme="minorHAnsi"/>
                <w:lang w:eastAsia="en-US"/>
              </w:rPr>
              <w:softHyphen/>
              <w:t>вочное уп</w:t>
            </w:r>
            <w:r w:rsidRPr="00F2276A">
              <w:rPr>
                <w:rFonts w:eastAsiaTheme="minorHAnsi"/>
                <w:lang w:eastAsia="en-US"/>
              </w:rPr>
              <w:softHyphen/>
              <w:t>ражнения</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Классификацию предложений по структуре</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Опознавать виды ПП. Выполнять синтаксический разбор ПП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Синтаксический разбор простого предложения</w:t>
            </w:r>
          </w:p>
        </w:tc>
        <w:tc>
          <w:tcPr>
            <w:tcW w:w="1166"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F2276A" w:rsidP="00AC3C6C">
            <w:pPr>
              <w:jc w:val="both"/>
              <w:rPr>
                <w:rFonts w:eastAsiaTheme="minorHAnsi" w:cstheme="minorBidi"/>
                <w:lang w:eastAsia="en-US"/>
              </w:rPr>
            </w:pPr>
            <w:r>
              <w:rPr>
                <w:rFonts w:eastAsiaTheme="minorHAnsi" w:cstheme="minorBidi"/>
                <w:lang w:eastAsia="en-US"/>
              </w:rPr>
              <w:t>22.09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ПРОСТОЕ ОСЛОЖНЕННОЕ ПРЕДЛОЖЕНИЕ. Однородные члены предложения. Знаки препинания в предложениях с однородными членами.</w:t>
            </w:r>
          </w:p>
          <w:p w:rsidR="00AC3C6C" w:rsidRPr="00F2276A" w:rsidRDefault="00AC3C6C" w:rsidP="00AC3C6C">
            <w:pPr>
              <w:jc w:val="both"/>
              <w:rPr>
                <w:rFonts w:eastAsiaTheme="minorHAnsi" w:cstheme="minorBidi"/>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Урок усвоения нового материала. </w:t>
            </w:r>
            <w:r w:rsidRPr="00F2276A">
              <w:rPr>
                <w:rFonts w:eastAsiaTheme="minorHAnsi"/>
                <w:lang w:eastAsia="en-US"/>
              </w:rPr>
              <w:t>Составление таблицы, схемы «Пунктуация при однородных членах предложения»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Правила поста</w:t>
            </w:r>
            <w:r w:rsidRPr="00F2276A">
              <w:rPr>
                <w:rFonts w:eastAsiaTheme="minorHAnsi"/>
                <w:lang w:eastAsia="en-US"/>
              </w:rPr>
              <w:softHyphen/>
              <w:t>новки знаков препинания при однородных членах, связанных союзами.</w:t>
            </w:r>
            <w:r w:rsidRPr="00F2276A">
              <w:rPr>
                <w:rFonts w:eastAsiaTheme="minorHAnsi" w:cstheme="minorBidi"/>
                <w:lang w:eastAsia="en-US"/>
              </w:rPr>
              <w:t xml:space="preserve"> Основные единицы языка, их признаки; вводные</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Правильно ста</w:t>
            </w:r>
            <w:r w:rsidRPr="00F2276A">
              <w:rPr>
                <w:rFonts w:eastAsiaTheme="minorHAnsi"/>
                <w:lang w:eastAsia="en-US"/>
              </w:rPr>
              <w:softHyphen/>
              <w:t xml:space="preserve">вить знаки </w:t>
            </w:r>
            <w:proofErr w:type="gramStart"/>
            <w:r w:rsidRPr="00F2276A">
              <w:rPr>
                <w:rFonts w:eastAsiaTheme="minorHAnsi"/>
                <w:lang w:eastAsia="en-US"/>
              </w:rPr>
              <w:t>препинания  при</w:t>
            </w:r>
            <w:proofErr w:type="gramEnd"/>
            <w:r w:rsidRPr="00F2276A">
              <w:rPr>
                <w:rFonts w:eastAsiaTheme="minorHAnsi"/>
                <w:lang w:eastAsia="en-US"/>
              </w:rPr>
              <w:t xml:space="preserve"> однородных членах, связанных союзами; опре</w:t>
            </w:r>
            <w:r w:rsidRPr="00F2276A">
              <w:rPr>
                <w:rFonts w:eastAsiaTheme="minorHAnsi"/>
                <w:lang w:eastAsia="en-US"/>
              </w:rPr>
              <w:softHyphen/>
              <w:t>делять стилистическую окраску союзов в пред</w:t>
            </w:r>
            <w:r w:rsidRPr="00F2276A">
              <w:rPr>
                <w:rFonts w:eastAsiaTheme="minorHAnsi"/>
                <w:lang w:eastAsia="en-US"/>
              </w:rPr>
              <w:softHyphen/>
              <w:t>ложении с однородными членами</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Словарный диктант</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F2276A" w:rsidP="00AC3C6C">
            <w:pPr>
              <w:jc w:val="both"/>
              <w:rPr>
                <w:rFonts w:eastAsiaTheme="minorHAnsi" w:cstheme="minorBidi"/>
                <w:lang w:eastAsia="en-US"/>
              </w:rPr>
            </w:pPr>
            <w:r>
              <w:rPr>
                <w:rFonts w:eastAsiaTheme="minorHAnsi" w:cstheme="minorBidi"/>
                <w:lang w:eastAsia="en-US"/>
              </w:rPr>
              <w:t>29.09</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Знаки препинания при однородных членах, соединенных </w:t>
            </w:r>
            <w:proofErr w:type="gramStart"/>
            <w:r w:rsidRPr="00F2276A">
              <w:rPr>
                <w:rFonts w:eastAsiaTheme="minorHAnsi" w:cstheme="minorBidi"/>
                <w:lang w:eastAsia="en-US"/>
              </w:rPr>
              <w:t xml:space="preserve">неповторяющимися,  </w:t>
            </w:r>
            <w:r w:rsidRPr="00F2276A">
              <w:rPr>
                <w:rFonts w:eastAsiaTheme="minorHAnsi" w:cstheme="minorBidi"/>
                <w:lang w:eastAsia="en-US"/>
              </w:rPr>
              <w:lastRenderedPageBreak/>
              <w:t>повторяющимися</w:t>
            </w:r>
            <w:proofErr w:type="gramEnd"/>
            <w:r w:rsidRPr="00F2276A">
              <w:rPr>
                <w:rFonts w:eastAsiaTheme="minorHAnsi" w:cstheme="minorBidi"/>
                <w:lang w:eastAsia="en-US"/>
              </w:rPr>
              <w:t xml:space="preserve"> и парными союзами. </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lastRenderedPageBreak/>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autoSpaceDE w:val="0"/>
              <w:autoSpaceDN w:val="0"/>
              <w:adjustRightInd w:val="0"/>
              <w:jc w:val="both"/>
            </w:pPr>
            <w:r w:rsidRPr="00F2276A">
              <w:t>Трениро</w:t>
            </w:r>
            <w:r w:rsidRPr="00F2276A">
              <w:softHyphen/>
              <w:t>вочные уп</w:t>
            </w:r>
            <w:r w:rsidRPr="00F2276A">
              <w:softHyphen/>
              <w:t>ражнения. Коммен</w:t>
            </w:r>
            <w:r w:rsidRPr="00F2276A">
              <w:softHyphen/>
              <w:t>тирован</w:t>
            </w:r>
            <w:r w:rsidRPr="00F2276A">
              <w:softHyphen/>
              <w:t>ное пись</w:t>
            </w:r>
            <w:r w:rsidRPr="00F2276A">
              <w:softHyphen/>
              <w:t xml:space="preserve">мо. </w:t>
            </w:r>
          </w:p>
          <w:p w:rsidR="00AC3C6C" w:rsidRPr="00F2276A" w:rsidRDefault="00AC3C6C" w:rsidP="00AC3C6C">
            <w:pPr>
              <w:jc w:val="both"/>
              <w:rPr>
                <w:rFonts w:asciiTheme="minorHAnsi" w:eastAsiaTheme="minorHAnsi" w:hAnsiTheme="minorHAnsi" w:cstheme="minorBidi"/>
                <w:lang w:eastAsia="en-US"/>
              </w:rPr>
            </w:pPr>
            <w:r w:rsidRPr="00F2276A">
              <w:rPr>
                <w:rFonts w:eastAsiaTheme="minorHAnsi"/>
                <w:lang w:eastAsia="en-US"/>
              </w:rPr>
              <w:t>Работа с учеб</w:t>
            </w:r>
            <w:r w:rsidRPr="00F2276A">
              <w:rPr>
                <w:rFonts w:eastAsiaTheme="minorHAnsi"/>
                <w:lang w:eastAsia="en-US"/>
              </w:rPr>
              <w:softHyphen/>
              <w:t>ником.</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Правила поста</w:t>
            </w:r>
            <w:r w:rsidRPr="00F2276A">
              <w:rPr>
                <w:rFonts w:eastAsiaTheme="minorHAnsi"/>
                <w:lang w:eastAsia="en-US"/>
              </w:rPr>
              <w:softHyphen/>
              <w:t xml:space="preserve">новки знаков препинания при однородных </w:t>
            </w:r>
            <w:r w:rsidRPr="00F2276A">
              <w:rPr>
                <w:rFonts w:eastAsiaTheme="minorHAnsi"/>
                <w:lang w:eastAsia="en-US"/>
              </w:rPr>
              <w:lastRenderedPageBreak/>
              <w:t>членах, связанных союзами</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lastRenderedPageBreak/>
              <w:t>Правильно ста</w:t>
            </w:r>
            <w:r w:rsidRPr="00F2276A">
              <w:rPr>
                <w:rFonts w:eastAsiaTheme="minorHAnsi"/>
                <w:lang w:eastAsia="en-US"/>
              </w:rPr>
              <w:softHyphen/>
              <w:t xml:space="preserve">вить знаки </w:t>
            </w:r>
            <w:proofErr w:type="gramStart"/>
            <w:r w:rsidRPr="00F2276A">
              <w:rPr>
                <w:rFonts w:eastAsiaTheme="minorHAnsi"/>
                <w:lang w:eastAsia="en-US"/>
              </w:rPr>
              <w:t>препинания  при</w:t>
            </w:r>
            <w:proofErr w:type="gramEnd"/>
            <w:r w:rsidRPr="00F2276A">
              <w:rPr>
                <w:rFonts w:eastAsiaTheme="minorHAnsi"/>
                <w:lang w:eastAsia="en-US"/>
              </w:rPr>
              <w:t xml:space="preserve"> однородных членах, связанных </w:t>
            </w:r>
            <w:r w:rsidRPr="00F2276A">
              <w:rPr>
                <w:rFonts w:eastAsiaTheme="minorHAnsi"/>
                <w:lang w:eastAsia="en-US"/>
              </w:rPr>
              <w:lastRenderedPageBreak/>
              <w:t>союзами; опре</w:t>
            </w:r>
            <w:r w:rsidRPr="00F2276A">
              <w:rPr>
                <w:rFonts w:eastAsiaTheme="minorHAnsi"/>
                <w:lang w:eastAsia="en-US"/>
              </w:rPr>
              <w:softHyphen/>
              <w:t>делять стилистическую окраску союзов в пред</w:t>
            </w:r>
            <w:r w:rsidRPr="00F2276A">
              <w:rPr>
                <w:rFonts w:eastAsiaTheme="minorHAnsi"/>
                <w:lang w:eastAsia="en-US"/>
              </w:rPr>
              <w:softHyphen/>
              <w:t>ложении с однородными членами</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lastRenderedPageBreak/>
              <w:t xml:space="preserve">Конструирование предложения, составление схем </w:t>
            </w:r>
            <w:r w:rsidRPr="00F2276A">
              <w:rPr>
                <w:rFonts w:eastAsiaTheme="minorHAnsi" w:cstheme="minorBidi"/>
                <w:lang w:eastAsia="en-US"/>
              </w:rPr>
              <w:lastRenderedPageBreak/>
              <w:t>однородных членов предложения, «Проверь себя»</w:t>
            </w:r>
          </w:p>
        </w:tc>
        <w:tc>
          <w:tcPr>
            <w:tcW w:w="1166" w:type="dxa"/>
            <w:tcBorders>
              <w:top w:val="single" w:sz="4" w:space="0" w:color="auto"/>
              <w:left w:val="single" w:sz="4" w:space="0" w:color="auto"/>
              <w:bottom w:val="single" w:sz="4" w:space="0" w:color="auto"/>
              <w:right w:val="single" w:sz="4" w:space="0" w:color="auto"/>
            </w:tcBorders>
            <w:hideMark/>
          </w:tcPr>
          <w:p w:rsidR="00AC3C6C" w:rsidRPr="00F2276A" w:rsidRDefault="00F2276A" w:rsidP="00AC3C6C">
            <w:pPr>
              <w:jc w:val="both"/>
              <w:rPr>
                <w:rFonts w:eastAsiaTheme="minorHAnsi" w:cstheme="minorBidi"/>
                <w:lang w:eastAsia="en-US"/>
              </w:rPr>
            </w:pPr>
            <w:r>
              <w:rPr>
                <w:rFonts w:eastAsiaTheme="minorHAnsi" w:cstheme="minorBidi"/>
                <w:lang w:eastAsia="en-US"/>
              </w:rPr>
              <w:lastRenderedPageBreak/>
              <w:t>06.10</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Обобщающие слова при однородных членах, пунктуация. Знаки препинания при обобщающих словах.</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autoSpaceDE w:val="0"/>
              <w:autoSpaceDN w:val="0"/>
              <w:adjustRightInd w:val="0"/>
              <w:jc w:val="both"/>
            </w:pPr>
            <w:r w:rsidRPr="00F2276A">
              <w:t>Трениро</w:t>
            </w:r>
            <w:r w:rsidRPr="00F2276A">
              <w:softHyphen/>
              <w:t>вочные уп</w:t>
            </w:r>
            <w:r w:rsidRPr="00F2276A">
              <w:softHyphen/>
              <w:t>ражнения. Коммен</w:t>
            </w:r>
            <w:r w:rsidRPr="00F2276A">
              <w:softHyphen/>
              <w:t>тирован</w:t>
            </w:r>
            <w:r w:rsidRPr="00F2276A">
              <w:softHyphen/>
              <w:t>ное пись</w:t>
            </w:r>
            <w:r w:rsidRPr="00F2276A">
              <w:softHyphen/>
              <w:t xml:space="preserve">мо. </w:t>
            </w:r>
          </w:p>
          <w:p w:rsidR="00AC3C6C" w:rsidRPr="00F2276A" w:rsidRDefault="00AC3C6C" w:rsidP="00AC3C6C">
            <w:pPr>
              <w:jc w:val="both"/>
              <w:rPr>
                <w:rFonts w:asciiTheme="minorHAnsi" w:eastAsiaTheme="minorHAnsi" w:hAnsiTheme="minorHAnsi" w:cstheme="minorBidi"/>
                <w:lang w:eastAsia="en-US"/>
              </w:rPr>
            </w:pPr>
            <w:r w:rsidRPr="00F2276A">
              <w:rPr>
                <w:rFonts w:eastAsiaTheme="minorHAnsi"/>
                <w:lang w:eastAsia="en-US"/>
              </w:rPr>
              <w:t>Работа с учеб</w:t>
            </w:r>
            <w:r w:rsidRPr="00F2276A">
              <w:rPr>
                <w:rFonts w:eastAsiaTheme="minorHAnsi"/>
                <w:lang w:eastAsia="en-US"/>
              </w:rPr>
              <w:softHyphen/>
              <w:t>ником.</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Правила постановки знаков препинания при обобщающих словах с однородными членами</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Правильно ставить знаки препинания; составлять схемы предложений с обобщающими словами при однородных членах</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Сочинение-миниатюра в форме описания (упр.364)</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F2276A" w:rsidP="00AC3C6C">
            <w:pPr>
              <w:jc w:val="both"/>
              <w:rPr>
                <w:rFonts w:eastAsiaTheme="minorHAnsi" w:cstheme="minorBidi"/>
                <w:lang w:eastAsia="en-US"/>
              </w:rPr>
            </w:pPr>
            <w:r>
              <w:rPr>
                <w:rFonts w:eastAsiaTheme="minorHAnsi" w:cstheme="minorBidi"/>
                <w:lang w:eastAsia="en-US"/>
              </w:rPr>
              <w:t>13.10</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shd w:val="clear" w:color="auto" w:fill="FFFF00"/>
            <w:hideMark/>
          </w:tcPr>
          <w:p w:rsidR="00AC3C6C" w:rsidRPr="00F2276A" w:rsidRDefault="00AC3C6C" w:rsidP="00AC3C6C">
            <w:pPr>
              <w:jc w:val="both"/>
              <w:rPr>
                <w:rFonts w:eastAsiaTheme="minorHAnsi" w:cstheme="minorBidi"/>
                <w:highlight w:val="yellow"/>
                <w:lang w:eastAsia="en-US"/>
              </w:rPr>
            </w:pPr>
            <w:r w:rsidRPr="00F2276A">
              <w:rPr>
                <w:rFonts w:eastAsiaTheme="minorHAnsi" w:cstheme="minorBidi"/>
                <w:highlight w:val="yellow"/>
                <w:lang w:eastAsia="en-US"/>
              </w:rPr>
              <w:t xml:space="preserve"> </w:t>
            </w:r>
            <w:r w:rsidRPr="00F2276A">
              <w:rPr>
                <w:rFonts w:eastAsiaTheme="minorHAnsi" w:cstheme="minorBidi"/>
                <w:lang w:eastAsia="en-US"/>
              </w:rPr>
              <w:t>Р/Р: Сочинение-рассуждение по исходному тексту</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Органи</w:t>
            </w:r>
            <w:r w:rsidRPr="00F2276A">
              <w:rPr>
                <w:rFonts w:eastAsiaTheme="minorHAnsi"/>
                <w:lang w:eastAsia="en-US"/>
              </w:rPr>
              <w:softHyphen/>
              <w:t>зация со</w:t>
            </w:r>
            <w:r w:rsidRPr="00F2276A">
              <w:rPr>
                <w:rFonts w:eastAsiaTheme="minorHAnsi"/>
                <w:lang w:eastAsia="en-US"/>
              </w:rPr>
              <w:softHyphen/>
              <w:t>вместной учебной деятель</w:t>
            </w:r>
            <w:r w:rsidRPr="00F2276A">
              <w:rPr>
                <w:rFonts w:eastAsiaTheme="minorHAnsi"/>
                <w:lang w:eastAsia="en-US"/>
              </w:rPr>
              <w:softHyphen/>
              <w:t>ности. Комплексный анализ текста. Домашнее сочинение</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 xml:space="preserve">Признаки текста и его функционально-смысловых типов </w:t>
            </w:r>
            <w:r w:rsidRPr="00F2276A">
              <w:rPr>
                <w:rFonts w:eastAsiaTheme="minorHAnsi"/>
                <w:i/>
                <w:iCs/>
                <w:lang w:eastAsia="en-US"/>
              </w:rPr>
              <w:t>(пове</w:t>
            </w:r>
            <w:r w:rsidRPr="00F2276A">
              <w:rPr>
                <w:rFonts w:eastAsiaTheme="minorHAnsi"/>
                <w:i/>
                <w:iCs/>
                <w:lang w:eastAsia="en-US"/>
              </w:rPr>
              <w:softHyphen/>
              <w:t>ствование, описание, рас</w:t>
            </w:r>
            <w:r w:rsidRPr="00F2276A">
              <w:rPr>
                <w:rFonts w:eastAsiaTheme="minorHAnsi"/>
                <w:i/>
                <w:iCs/>
                <w:lang w:eastAsia="en-US"/>
              </w:rPr>
              <w:softHyphen/>
              <w:t>суждение).</w:t>
            </w:r>
            <w:r w:rsidRPr="00F2276A">
              <w:rPr>
                <w:rFonts w:eastAsiaTheme="minorHAnsi" w:cstheme="minorBidi"/>
                <w:lang w:eastAsia="en-US"/>
              </w:rPr>
              <w:t xml:space="preserve"> </w:t>
            </w:r>
            <w:r w:rsidRPr="00F2276A">
              <w:rPr>
                <w:rFonts w:eastAsiaTheme="minorHAnsi"/>
                <w:lang w:eastAsia="en-US"/>
              </w:rPr>
              <w:t>Определения темы и проблемы текста. Структуру сочинения-рассуждения</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autoSpaceDE w:val="0"/>
              <w:autoSpaceDN w:val="0"/>
              <w:adjustRightInd w:val="0"/>
              <w:spacing w:line="269" w:lineRule="exact"/>
              <w:ind w:firstLine="14"/>
              <w:jc w:val="both"/>
            </w:pPr>
            <w:r w:rsidRPr="00F2276A">
              <w:rPr>
                <w:iCs/>
              </w:rPr>
              <w:t xml:space="preserve">Определять тему, проблему, основную мысль, позицию </w:t>
            </w:r>
            <w:proofErr w:type="spellStart"/>
            <w:proofErr w:type="gramStart"/>
            <w:r w:rsidRPr="00F2276A">
              <w:rPr>
                <w:iCs/>
              </w:rPr>
              <w:t>автора..</w:t>
            </w:r>
            <w:proofErr w:type="gramEnd"/>
            <w:r w:rsidRPr="00F2276A">
              <w:t>Свободно</w:t>
            </w:r>
            <w:proofErr w:type="spellEnd"/>
            <w:r w:rsidRPr="00F2276A">
              <w:t>, пра</w:t>
            </w:r>
            <w:r w:rsidRPr="00F2276A">
              <w:softHyphen/>
              <w:t>вильно излагать свои</w:t>
            </w:r>
          </w:p>
          <w:p w:rsidR="00AC3C6C" w:rsidRPr="00F2276A" w:rsidRDefault="00AC3C6C" w:rsidP="00AC3C6C">
            <w:pPr>
              <w:jc w:val="both"/>
              <w:rPr>
                <w:rFonts w:asciiTheme="minorHAnsi" w:eastAsiaTheme="minorHAnsi" w:hAnsiTheme="minorHAnsi" w:cstheme="minorBidi"/>
                <w:lang w:eastAsia="en-US"/>
              </w:rPr>
            </w:pPr>
            <w:proofErr w:type="gramStart"/>
            <w:r w:rsidRPr="00F2276A">
              <w:rPr>
                <w:rFonts w:eastAsiaTheme="minorHAnsi"/>
                <w:lang w:eastAsia="en-US"/>
              </w:rPr>
              <w:t>мысли</w:t>
            </w:r>
            <w:proofErr w:type="gramEnd"/>
            <w:r w:rsidRPr="00F2276A">
              <w:rPr>
                <w:rFonts w:eastAsiaTheme="minorHAnsi"/>
                <w:lang w:eastAsia="en-US"/>
              </w:rPr>
              <w:t xml:space="preserve"> в устной и пись</w:t>
            </w:r>
            <w:r w:rsidRPr="00F2276A">
              <w:rPr>
                <w:rFonts w:eastAsiaTheme="minorHAnsi"/>
                <w:lang w:eastAsia="en-US"/>
              </w:rPr>
              <w:softHyphen/>
              <w:t>менной форме; соблю</w:t>
            </w:r>
            <w:r w:rsidRPr="00F2276A">
              <w:rPr>
                <w:rFonts w:eastAsiaTheme="minorHAnsi"/>
                <w:lang w:eastAsia="en-US"/>
              </w:rPr>
              <w:softHyphen/>
              <w:t>дать нормы построения текста, совершенствовать и редактировать собст</w:t>
            </w:r>
            <w:r w:rsidRPr="00F2276A">
              <w:rPr>
                <w:rFonts w:eastAsiaTheme="minorHAnsi"/>
                <w:lang w:eastAsia="en-US"/>
              </w:rPr>
              <w:softHyphen/>
              <w:t>венный текст.</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Сочинение-рассуждение по исходному тексту</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F2276A" w:rsidP="00AC3C6C">
            <w:pPr>
              <w:jc w:val="both"/>
              <w:rPr>
                <w:rFonts w:eastAsiaTheme="minorHAnsi" w:cstheme="minorBidi"/>
                <w:lang w:eastAsia="en-US"/>
              </w:rPr>
            </w:pPr>
            <w:r>
              <w:rPr>
                <w:rFonts w:eastAsiaTheme="minorHAnsi" w:cstheme="minorBidi"/>
                <w:lang w:eastAsia="en-US"/>
              </w:rPr>
              <w:t>20.10</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Обособленные члены предложения. Обособленные и необособленные определения. Синтаксические </w:t>
            </w:r>
            <w:proofErr w:type="gramStart"/>
            <w:r w:rsidRPr="00F2276A">
              <w:rPr>
                <w:rFonts w:eastAsiaTheme="minorHAnsi" w:cstheme="minorBidi"/>
                <w:lang w:eastAsia="en-US"/>
              </w:rPr>
              <w:t>нормы  (</w:t>
            </w:r>
            <w:proofErr w:type="gramEnd"/>
            <w:r w:rsidRPr="00F2276A">
              <w:rPr>
                <w:rFonts w:eastAsiaTheme="minorHAnsi" w:cstheme="minorBidi"/>
                <w:lang w:eastAsia="en-US"/>
              </w:rPr>
              <w:t>построение предло</w:t>
            </w:r>
            <w:r w:rsidRPr="00F2276A">
              <w:rPr>
                <w:rFonts w:eastAsiaTheme="minorHAnsi" w:cstheme="minorBidi"/>
                <w:lang w:eastAsia="en-US"/>
              </w:rPr>
              <w:softHyphen/>
              <w:t>жения с причастным оборотом</w:t>
            </w:r>
            <w:r w:rsidRPr="00F2276A">
              <w:rPr>
                <w:rFonts w:asciiTheme="minorHAnsi" w:eastAsiaTheme="minorHAnsi" w:hAnsiTheme="minorHAnsi" w:cstheme="minorBidi"/>
                <w:lang w:eastAsia="en-US"/>
              </w:rPr>
              <w:t>)</w:t>
            </w:r>
            <w:r w:rsidRPr="00F2276A">
              <w:rPr>
                <w:rFonts w:eastAsiaTheme="minorHAnsi" w:cstheme="minorBidi"/>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lang w:eastAsia="en-US"/>
              </w:rPr>
              <w:t>Составление таблицы «Обособленные члены предложения»</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lang w:eastAsia="en-US"/>
              </w:rPr>
              <w:t>Определение обособленных членов предложения, правила постановки знаков препинания</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iCs/>
                <w:lang w:eastAsia="en-US"/>
              </w:rPr>
              <w:t>Определять обособленные члены предложения, отличать их, правильно расставлять знаки препинания в этих предложениях</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Синтаксический разбор осложненных обособленными членами ПП</w:t>
            </w:r>
          </w:p>
        </w:tc>
        <w:tc>
          <w:tcPr>
            <w:tcW w:w="1166"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F2276A" w:rsidP="00AC3C6C">
            <w:pPr>
              <w:jc w:val="both"/>
              <w:rPr>
                <w:rFonts w:eastAsiaTheme="minorHAnsi" w:cstheme="minorBidi"/>
                <w:lang w:eastAsia="en-US"/>
              </w:rPr>
            </w:pPr>
            <w:r>
              <w:rPr>
                <w:rFonts w:eastAsiaTheme="minorHAnsi" w:cstheme="minorBidi"/>
                <w:lang w:eastAsia="en-US"/>
              </w:rPr>
              <w:t>27.10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Обособленные и необособленные приложения.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lang w:eastAsia="en-US"/>
              </w:rPr>
              <w:t>Синтаксический разбор предложе</w:t>
            </w:r>
            <w:r w:rsidRPr="00F2276A">
              <w:rPr>
                <w:rFonts w:eastAsiaTheme="minorHAnsi"/>
                <w:lang w:eastAsia="en-US"/>
              </w:rPr>
              <w:softHyphen/>
              <w:t>ний с обособленными членами предложения</w:t>
            </w: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r w:rsidRPr="00F2276A">
              <w:t>Правила поста</w:t>
            </w:r>
            <w:r w:rsidRPr="00F2276A">
              <w:softHyphen/>
              <w:t>новки знаков препинания в предложениях с обо</w:t>
            </w:r>
            <w:r w:rsidRPr="00F2276A">
              <w:softHyphen/>
              <w:t>собленными членами</w:t>
            </w:r>
          </w:p>
        </w:tc>
        <w:tc>
          <w:tcPr>
            <w:tcW w:w="212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r w:rsidRPr="00F2276A">
              <w:t>Применять изу</w:t>
            </w:r>
            <w:r w:rsidRPr="00F2276A">
              <w:softHyphen/>
              <w:t>ченные правила при ре</w:t>
            </w:r>
            <w:r w:rsidRPr="00F2276A">
              <w:softHyphen/>
              <w:t>шении грамматических задач; производить син</w:t>
            </w:r>
            <w:r w:rsidRPr="00F2276A">
              <w:softHyphen/>
              <w:t>таксический и пунктуа</w:t>
            </w:r>
            <w:r w:rsidRPr="00F2276A">
              <w:softHyphen/>
              <w:t>ционный разборы; ис</w:t>
            </w:r>
            <w:r w:rsidRPr="00F2276A">
              <w:softHyphen/>
              <w:t>пользовать разнообраз</w:t>
            </w:r>
            <w:r w:rsidRPr="00F2276A">
              <w:softHyphen/>
              <w:t>ные конструкции в связ</w:t>
            </w:r>
            <w:r w:rsidRPr="00F2276A">
              <w:softHyphen/>
              <w:t>ной речи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r w:rsidRPr="00F2276A">
              <w:t>Синтаксический разбор осложненных обособленными членами ПП</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5650AF" w:rsidP="00AC3C6C">
            <w:pPr>
              <w:jc w:val="both"/>
              <w:rPr>
                <w:rFonts w:eastAsiaTheme="minorHAnsi" w:cstheme="minorBidi"/>
                <w:lang w:eastAsia="en-US"/>
              </w:rPr>
            </w:pPr>
            <w:r>
              <w:rPr>
                <w:rFonts w:eastAsiaTheme="minorHAnsi" w:cstheme="minorBidi"/>
                <w:lang w:eastAsia="en-US"/>
              </w:rPr>
              <w:t>10.11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Обособленные обстоятельства.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lang w:eastAsia="en-US"/>
              </w:rPr>
              <w:t>Синтаксический разбор предложе</w:t>
            </w:r>
            <w:r w:rsidRPr="00F2276A">
              <w:rPr>
                <w:rFonts w:eastAsiaTheme="minorHAnsi"/>
                <w:lang w:eastAsia="en-US"/>
              </w:rPr>
              <w:softHyphen/>
              <w:t>ний с обособленными членами предложения</w:t>
            </w: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tc>
        <w:tc>
          <w:tcPr>
            <w:tcW w:w="1166"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5650AF" w:rsidP="00AC3C6C">
            <w:pPr>
              <w:jc w:val="both"/>
              <w:rPr>
                <w:rFonts w:eastAsiaTheme="minorHAnsi" w:cstheme="minorBidi"/>
                <w:lang w:eastAsia="en-US"/>
              </w:rPr>
            </w:pPr>
            <w:r>
              <w:rPr>
                <w:rFonts w:eastAsiaTheme="minorHAnsi" w:cstheme="minorBidi"/>
                <w:lang w:eastAsia="en-US"/>
              </w:rPr>
              <w:t>17.11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Обособленные дополнения.</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lang w:eastAsia="en-US"/>
              </w:rPr>
              <w:t>Синтаксический разбор предложе</w:t>
            </w:r>
            <w:r w:rsidRPr="00F2276A">
              <w:rPr>
                <w:rFonts w:eastAsiaTheme="minorHAnsi"/>
                <w:lang w:eastAsia="en-US"/>
              </w:rPr>
              <w:softHyphen/>
              <w:t xml:space="preserve">ний с обособленными членами предложения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lang w:eastAsia="en-US"/>
              </w:rPr>
              <w:t>Правила поста</w:t>
            </w:r>
            <w:r w:rsidRPr="00F2276A">
              <w:rPr>
                <w:rFonts w:eastAsiaTheme="minorHAnsi"/>
                <w:lang w:eastAsia="en-US"/>
              </w:rPr>
              <w:softHyphen/>
              <w:t>новки знаков препинания в предложениях с обо</w:t>
            </w:r>
            <w:r w:rsidRPr="00F2276A">
              <w:rPr>
                <w:rFonts w:eastAsiaTheme="minorHAnsi"/>
                <w:lang w:eastAsia="en-US"/>
              </w:rPr>
              <w:softHyphen/>
              <w:t>собленными членами</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lang w:eastAsia="en-US"/>
              </w:rPr>
              <w:t>Применять изу</w:t>
            </w:r>
            <w:r w:rsidRPr="00F2276A">
              <w:rPr>
                <w:rFonts w:eastAsiaTheme="minorHAnsi"/>
                <w:lang w:eastAsia="en-US"/>
              </w:rPr>
              <w:softHyphen/>
              <w:t>ченные правила при ре</w:t>
            </w:r>
            <w:r w:rsidRPr="00F2276A">
              <w:rPr>
                <w:rFonts w:eastAsiaTheme="minorHAnsi"/>
                <w:lang w:eastAsia="en-US"/>
              </w:rPr>
              <w:softHyphen/>
              <w:t>шении грамматических и пунктуационных задач; производить син</w:t>
            </w:r>
            <w:r w:rsidRPr="00F2276A">
              <w:rPr>
                <w:rFonts w:eastAsiaTheme="minorHAnsi"/>
                <w:lang w:eastAsia="en-US"/>
              </w:rPr>
              <w:softHyphen/>
              <w:t>таксический и пунктуа</w:t>
            </w:r>
            <w:r w:rsidRPr="00F2276A">
              <w:rPr>
                <w:rFonts w:eastAsiaTheme="minorHAnsi"/>
                <w:lang w:eastAsia="en-US"/>
              </w:rPr>
              <w:softHyphen/>
              <w:t xml:space="preserve">ционный </w:t>
            </w:r>
            <w:r w:rsidRPr="00F2276A">
              <w:rPr>
                <w:rFonts w:eastAsiaTheme="minorHAnsi"/>
                <w:lang w:eastAsia="en-US"/>
              </w:rPr>
              <w:lastRenderedPageBreak/>
              <w:t>разборы; ис</w:t>
            </w:r>
            <w:r w:rsidRPr="00F2276A">
              <w:rPr>
                <w:rFonts w:eastAsiaTheme="minorHAnsi"/>
                <w:lang w:eastAsia="en-US"/>
              </w:rPr>
              <w:softHyphen/>
              <w:t>пользовать разнообраз</w:t>
            </w:r>
            <w:r w:rsidRPr="00F2276A">
              <w:rPr>
                <w:rFonts w:eastAsiaTheme="minorHAnsi"/>
                <w:lang w:eastAsia="en-US"/>
              </w:rPr>
              <w:softHyphen/>
              <w:t>ные конструкции в связ</w:t>
            </w:r>
            <w:r w:rsidRPr="00F2276A">
              <w:rPr>
                <w:rFonts w:eastAsiaTheme="minorHAnsi"/>
                <w:lang w:eastAsia="en-US"/>
              </w:rPr>
              <w:softHyphen/>
              <w:t>ной речи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lastRenderedPageBreak/>
              <w:t>Синтаксический разбор осложненных обособленными членами ПП</w:t>
            </w:r>
          </w:p>
        </w:tc>
        <w:tc>
          <w:tcPr>
            <w:tcW w:w="1166"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5650AF" w:rsidP="00AC3C6C">
            <w:pPr>
              <w:jc w:val="both"/>
              <w:rPr>
                <w:rFonts w:eastAsiaTheme="minorHAnsi" w:cstheme="minorBidi"/>
                <w:lang w:eastAsia="en-US"/>
              </w:rPr>
            </w:pPr>
            <w:r>
              <w:rPr>
                <w:rFonts w:eastAsiaTheme="minorHAnsi" w:cstheme="minorBidi"/>
                <w:lang w:eastAsia="en-US"/>
              </w:rPr>
              <w:t>24.11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Знаки препинания при сравнительных оборотах.</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Урок усвоения нового материала. Тренировочные упражнения.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Грамматические нормы построения пред</w:t>
            </w:r>
            <w:r w:rsidRPr="00F2276A">
              <w:rPr>
                <w:rFonts w:eastAsiaTheme="minorHAnsi"/>
                <w:lang w:eastAsia="en-US"/>
              </w:rPr>
              <w:softHyphen/>
              <w:t>ложений с деепричаст</w:t>
            </w:r>
            <w:r w:rsidRPr="00F2276A">
              <w:rPr>
                <w:rFonts w:eastAsiaTheme="minorHAnsi"/>
                <w:lang w:eastAsia="en-US"/>
              </w:rPr>
              <w:softHyphen/>
              <w:t>ными оборотами, правила постановки знаков пре</w:t>
            </w:r>
            <w:r w:rsidRPr="00F2276A">
              <w:rPr>
                <w:rFonts w:eastAsiaTheme="minorHAnsi"/>
                <w:lang w:eastAsia="en-US"/>
              </w:rPr>
              <w:softHyphen/>
              <w:t>пинания в предложениях с обособленными членами</w:t>
            </w: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pPr>
              <w:jc w:val="both"/>
              <w:rPr>
                <w:rFonts w:eastAsiaTheme="minorHAnsi" w:cstheme="minorBidi"/>
                <w:lang w:eastAsia="en-US"/>
              </w:rPr>
            </w:pPr>
            <w:r w:rsidRPr="00F2276A">
              <w:rPr>
                <w:rFonts w:eastAsiaTheme="minorHAnsi"/>
                <w:lang w:eastAsia="en-US"/>
              </w:rPr>
              <w:t>Применять изу</w:t>
            </w:r>
            <w:r w:rsidRPr="00F2276A">
              <w:rPr>
                <w:rFonts w:eastAsiaTheme="minorHAnsi"/>
                <w:lang w:eastAsia="en-US"/>
              </w:rPr>
              <w:softHyphen/>
              <w:t>ченные правила при ре</w:t>
            </w:r>
            <w:r w:rsidRPr="00F2276A">
              <w:rPr>
                <w:rFonts w:eastAsiaTheme="minorHAnsi"/>
                <w:lang w:eastAsia="en-US"/>
              </w:rPr>
              <w:softHyphen/>
              <w:t>шении грамматических и пунктуационных задач; производить син</w:t>
            </w:r>
            <w:r w:rsidRPr="00F2276A">
              <w:rPr>
                <w:rFonts w:eastAsiaTheme="minorHAnsi"/>
                <w:lang w:eastAsia="en-US"/>
              </w:rPr>
              <w:softHyphen/>
              <w:t>таксический и пунктуа</w:t>
            </w:r>
            <w:r w:rsidRPr="00F2276A">
              <w:rPr>
                <w:rFonts w:eastAsiaTheme="minorHAnsi"/>
                <w:lang w:eastAsia="en-US"/>
              </w:rPr>
              <w:softHyphen/>
              <w:t>ционный разборы; ис</w:t>
            </w:r>
            <w:r w:rsidRPr="00F2276A">
              <w:rPr>
                <w:rFonts w:eastAsiaTheme="minorHAnsi"/>
                <w:lang w:eastAsia="en-US"/>
              </w:rPr>
              <w:softHyphen/>
              <w:t>пользовать разнообраз</w:t>
            </w:r>
            <w:r w:rsidRPr="00F2276A">
              <w:rPr>
                <w:rFonts w:eastAsiaTheme="minorHAnsi"/>
                <w:lang w:eastAsia="en-US"/>
              </w:rPr>
              <w:softHyphen/>
              <w:t>ные конструкции в связ</w:t>
            </w:r>
            <w:r w:rsidRPr="00F2276A">
              <w:rPr>
                <w:rFonts w:eastAsiaTheme="minorHAnsi"/>
                <w:lang w:eastAsia="en-US"/>
              </w:rPr>
              <w:softHyphen/>
              <w:t>ной речи</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Синтаксический разбор осложненных обособленными, уточняющими, пояснительными, присоединительными членами ПП</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01.12</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Вводные слова и вставные конструкции.</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autoSpaceDE w:val="0"/>
              <w:autoSpaceDN w:val="0"/>
              <w:adjustRightInd w:val="0"/>
              <w:jc w:val="both"/>
            </w:pPr>
            <w:r w:rsidRPr="00F2276A">
              <w:t>Трениро</w:t>
            </w:r>
            <w:r w:rsidRPr="00F2276A">
              <w:softHyphen/>
              <w:t>вочные уп</w:t>
            </w:r>
            <w:r w:rsidRPr="00F2276A">
              <w:softHyphen/>
              <w:t>ражнения. Коммен</w:t>
            </w:r>
            <w:r w:rsidRPr="00F2276A">
              <w:softHyphen/>
              <w:t>тирован</w:t>
            </w:r>
            <w:r w:rsidRPr="00F2276A">
              <w:softHyphen/>
              <w:t>ное пись</w:t>
            </w:r>
            <w:r w:rsidRPr="00F2276A">
              <w:softHyphen/>
              <w:t xml:space="preserve">мо. </w:t>
            </w:r>
          </w:p>
          <w:p w:rsidR="00AC3C6C" w:rsidRPr="00F2276A" w:rsidRDefault="00AC3C6C" w:rsidP="00AC3C6C">
            <w:pPr>
              <w:jc w:val="both"/>
              <w:rPr>
                <w:rFonts w:asciiTheme="minorHAnsi" w:eastAsiaTheme="minorHAnsi" w:hAnsiTheme="minorHAnsi" w:cstheme="minorBidi"/>
                <w:lang w:eastAsia="en-US"/>
              </w:rPr>
            </w:pPr>
            <w:r w:rsidRPr="00F2276A">
              <w:rPr>
                <w:rFonts w:eastAsiaTheme="minorHAnsi"/>
                <w:lang w:eastAsia="en-US"/>
              </w:rPr>
              <w:t>Работа с учеб</w:t>
            </w:r>
            <w:r w:rsidRPr="00F2276A">
              <w:rPr>
                <w:rFonts w:eastAsiaTheme="minorHAnsi"/>
                <w:lang w:eastAsia="en-US"/>
              </w:rPr>
              <w:softHyphen/>
              <w:t>ником.</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iCs/>
                <w:lang w:eastAsia="en-US"/>
              </w:rPr>
              <w:t>О</w:t>
            </w:r>
            <w:r w:rsidRPr="00F2276A">
              <w:rPr>
                <w:rFonts w:eastAsiaTheme="minorHAnsi"/>
                <w:i/>
                <w:lang w:eastAsia="en-US"/>
              </w:rPr>
              <w:t>с</w:t>
            </w:r>
            <w:r w:rsidRPr="00F2276A">
              <w:rPr>
                <w:rFonts w:eastAsiaTheme="minorHAnsi"/>
                <w:lang w:eastAsia="en-US"/>
              </w:rPr>
              <w:t>новные едини</w:t>
            </w:r>
            <w:r w:rsidRPr="00F2276A">
              <w:rPr>
                <w:rFonts w:eastAsiaTheme="minorHAnsi"/>
                <w:lang w:eastAsia="en-US"/>
              </w:rPr>
              <w:softHyphen/>
              <w:t>цы языка, их признаки; вводные слова и предло</w:t>
            </w:r>
            <w:r w:rsidRPr="00F2276A">
              <w:rPr>
                <w:rFonts w:eastAsiaTheme="minorHAnsi"/>
                <w:lang w:eastAsia="en-US"/>
              </w:rPr>
              <w:softHyphen/>
              <w:t>жения как средство вы</w:t>
            </w:r>
            <w:r w:rsidRPr="00F2276A">
              <w:rPr>
                <w:rFonts w:eastAsiaTheme="minorHAnsi"/>
                <w:lang w:eastAsia="en-US"/>
              </w:rPr>
              <w:softHyphen/>
              <w:t>ражения субъективной оценки высказывания</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Находить в ху</w:t>
            </w:r>
            <w:r w:rsidRPr="00F2276A">
              <w:rPr>
                <w:rFonts w:eastAsiaTheme="minorHAnsi"/>
                <w:lang w:eastAsia="en-US"/>
              </w:rPr>
              <w:softHyphen/>
              <w:t>дожественных произве</w:t>
            </w:r>
            <w:r w:rsidRPr="00F2276A">
              <w:rPr>
                <w:rFonts w:eastAsiaTheme="minorHAnsi"/>
                <w:lang w:eastAsia="en-US"/>
              </w:rPr>
              <w:softHyphen/>
              <w:t xml:space="preserve">дениях, изучаемых на уроках литературы, предложения с вводными словами, выписывать их, делать синтаксический и пунктуационный </w:t>
            </w:r>
            <w:r w:rsidRPr="00F2276A">
              <w:rPr>
                <w:rFonts w:eastAsiaTheme="minorHAnsi"/>
                <w:lang w:eastAsia="en-US"/>
              </w:rPr>
              <w:lastRenderedPageBreak/>
              <w:t>разбо</w:t>
            </w:r>
            <w:r w:rsidRPr="00F2276A">
              <w:rPr>
                <w:rFonts w:eastAsiaTheme="minorHAnsi"/>
                <w:lang w:eastAsia="en-US"/>
              </w:rPr>
              <w:softHyphen/>
              <w:t>ры этих предложений.</w:t>
            </w:r>
            <w:r w:rsidRPr="00F2276A">
              <w:rPr>
                <w:rFonts w:eastAsiaTheme="minorHAnsi" w:cstheme="minorBidi"/>
                <w:bCs/>
                <w:lang w:eastAsia="en-US"/>
              </w:rPr>
              <w:t xml:space="preserve"> Уметь</w:t>
            </w:r>
            <w:r w:rsidRPr="00F2276A">
              <w:rPr>
                <w:rFonts w:eastAsiaTheme="minorHAnsi" w:cstheme="minorBidi"/>
                <w:lang w:eastAsia="en-US"/>
              </w:rPr>
              <w:t xml:space="preserve"> выражать определенные отношения к высказываниям с помощью вводных конструкций; правильно ставить знаки препинания при вводных словах</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lastRenderedPageBreak/>
              <w:t>«Проверь себя»</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08.12</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Контрольная работа. Тест в формате ЕГЭ</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Самостоятельная работа</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Основные призна</w:t>
            </w:r>
            <w:r w:rsidRPr="00F2276A">
              <w:rPr>
                <w:rFonts w:eastAsiaTheme="minorHAnsi"/>
                <w:lang w:eastAsia="en-US"/>
              </w:rPr>
              <w:softHyphen/>
              <w:t>ки ПП, правила поста</w:t>
            </w:r>
            <w:r w:rsidRPr="00F2276A">
              <w:rPr>
                <w:rFonts w:eastAsiaTheme="minorHAnsi"/>
                <w:lang w:eastAsia="en-US"/>
              </w:rPr>
              <w:softHyphen/>
              <w:t>новки знаков препинания, выразительные возмож</w:t>
            </w:r>
            <w:r w:rsidRPr="00F2276A">
              <w:rPr>
                <w:rFonts w:eastAsiaTheme="minorHAnsi"/>
                <w:lang w:eastAsia="en-US"/>
              </w:rPr>
              <w:softHyphen/>
              <w:t>ности предложений</w:t>
            </w:r>
          </w:p>
        </w:tc>
        <w:tc>
          <w:tcPr>
            <w:tcW w:w="2126" w:type="dxa"/>
            <w:gridSpan w:val="4"/>
            <w:tcBorders>
              <w:top w:val="single" w:sz="4" w:space="0" w:color="auto"/>
              <w:left w:val="single" w:sz="4" w:space="0" w:color="auto"/>
              <w:bottom w:val="single" w:sz="4" w:space="0" w:color="auto"/>
              <w:right w:val="single" w:sz="4" w:space="0" w:color="auto"/>
            </w:tcBorders>
          </w:tcPr>
          <w:p w:rsidR="00AC3C6C" w:rsidRPr="00F2276A" w:rsidRDefault="00AC3C6C" w:rsidP="00AC3C6C">
            <w:pPr>
              <w:autoSpaceDE w:val="0"/>
              <w:autoSpaceDN w:val="0"/>
              <w:adjustRightInd w:val="0"/>
              <w:spacing w:line="259" w:lineRule="exact"/>
              <w:ind w:firstLine="14"/>
              <w:jc w:val="both"/>
            </w:pPr>
            <w:r w:rsidRPr="00F2276A">
              <w:t>Соблюдать в прак</w:t>
            </w:r>
            <w:r w:rsidRPr="00F2276A">
              <w:softHyphen/>
              <w:t xml:space="preserve">тике письма основные правила орфографии пунктуации, грамматические и речевые нормы </w:t>
            </w:r>
          </w:p>
          <w:p w:rsidR="00AC3C6C" w:rsidRPr="00F2276A" w:rsidRDefault="00AC3C6C" w:rsidP="00AC3C6C">
            <w:pPr>
              <w:jc w:val="both"/>
              <w:rPr>
                <w:rFonts w:eastAsiaTheme="minorHAnsi" w:cstheme="minorBidi"/>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B20727" w:rsidP="00AC3C6C">
            <w:pPr>
              <w:jc w:val="both"/>
              <w:rPr>
                <w:rFonts w:eastAsiaTheme="minorHAnsi" w:cstheme="minorBidi"/>
                <w:lang w:eastAsia="en-US"/>
              </w:rPr>
            </w:pPr>
            <w:r w:rsidRPr="00F2276A">
              <w:rPr>
                <w:rFonts w:eastAsiaTheme="minorHAnsi" w:cstheme="minorBidi"/>
                <w:lang w:eastAsia="en-US"/>
              </w:rPr>
              <w:t>Контрольная работа</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15.12</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Сложное предложение. Типы сложных предложений. </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Работа по схеме «Сложное предложение». Беседа, проблем</w:t>
            </w:r>
            <w:r w:rsidRPr="00F2276A">
              <w:rPr>
                <w:rFonts w:eastAsiaTheme="minorHAnsi"/>
                <w:lang w:eastAsia="en-US"/>
              </w:rPr>
              <w:softHyphen/>
              <w:t>ные за</w:t>
            </w:r>
            <w:r w:rsidRPr="00F2276A">
              <w:rPr>
                <w:rFonts w:eastAsiaTheme="minorHAnsi"/>
                <w:lang w:eastAsia="en-US"/>
              </w:rPr>
              <w:softHyphen/>
              <w:t>дания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 xml:space="preserve">Типы СП, </w:t>
            </w:r>
            <w:r w:rsidRPr="00F2276A">
              <w:rPr>
                <w:rFonts w:eastAsiaTheme="minorHAnsi" w:cstheme="minorBidi"/>
                <w:lang w:eastAsia="en-US"/>
              </w:rPr>
              <w:t>признаки сложных предложений</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Различать основные виды сложных предложений, объяснять постановку знаков препинания в них</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Объяснительный диктант</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22.12</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B22619"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B22619" w:rsidRPr="00F2276A" w:rsidRDefault="00B22619"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tcPr>
          <w:p w:rsidR="00B22619" w:rsidRPr="00F2276A" w:rsidRDefault="00B22619" w:rsidP="00AC3C6C">
            <w:pPr>
              <w:jc w:val="both"/>
              <w:rPr>
                <w:rFonts w:eastAsiaTheme="minorHAnsi" w:cstheme="minorBidi"/>
                <w:lang w:eastAsia="en-US"/>
              </w:rPr>
            </w:pPr>
            <w:r>
              <w:rPr>
                <w:rFonts w:eastAsiaTheme="minorHAnsi" w:cstheme="minorBidi"/>
                <w:lang w:eastAsia="en-US"/>
              </w:rPr>
              <w:t>Резерв на проведение административной контрольной работы</w:t>
            </w:r>
          </w:p>
        </w:tc>
        <w:tc>
          <w:tcPr>
            <w:tcW w:w="851" w:type="dxa"/>
            <w:tcBorders>
              <w:top w:val="single" w:sz="4" w:space="0" w:color="auto"/>
              <w:left w:val="single" w:sz="4" w:space="0" w:color="auto"/>
              <w:bottom w:val="single" w:sz="4" w:space="0" w:color="auto"/>
              <w:right w:val="single" w:sz="4" w:space="0" w:color="auto"/>
            </w:tcBorders>
          </w:tcPr>
          <w:p w:rsidR="00B22619" w:rsidRPr="00F2276A" w:rsidRDefault="00B22619" w:rsidP="00AC3C6C">
            <w:pPr>
              <w:jc w:val="center"/>
              <w:rPr>
                <w:rFonts w:eastAsiaTheme="minorHAnsi" w:cstheme="minorBidi"/>
                <w:lang w:eastAsia="en-US"/>
              </w:rPr>
            </w:pPr>
            <w:r>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tcPr>
          <w:p w:rsidR="00B22619" w:rsidRPr="00F2276A" w:rsidRDefault="00B22619" w:rsidP="00AC3C6C">
            <w:pPr>
              <w:jc w:val="both"/>
              <w:rPr>
                <w:rFonts w:eastAsiaTheme="minorHAnsi"/>
                <w:lang w:eastAsia="en-US"/>
              </w:rPr>
            </w:pPr>
            <w:r>
              <w:rPr>
                <w:rFonts w:eastAsiaTheme="minorHAnsi"/>
                <w:lang w:eastAsia="en-US"/>
              </w:rPr>
              <w:t>Контрольная работа</w:t>
            </w:r>
          </w:p>
        </w:tc>
        <w:tc>
          <w:tcPr>
            <w:tcW w:w="2268" w:type="dxa"/>
            <w:gridSpan w:val="3"/>
            <w:tcBorders>
              <w:top w:val="single" w:sz="4" w:space="0" w:color="auto"/>
              <w:left w:val="single" w:sz="4" w:space="0" w:color="auto"/>
              <w:bottom w:val="single" w:sz="4" w:space="0" w:color="auto"/>
              <w:right w:val="single" w:sz="4" w:space="0" w:color="auto"/>
            </w:tcBorders>
          </w:tcPr>
          <w:p w:rsidR="00B22619" w:rsidRPr="00F2276A" w:rsidRDefault="00B22619" w:rsidP="00AC3C6C">
            <w:pPr>
              <w:jc w:val="both"/>
              <w:rPr>
                <w:rFonts w:eastAsiaTheme="minorHAnsi"/>
                <w:lang w:eastAsia="en-US"/>
              </w:rPr>
            </w:pPr>
          </w:p>
        </w:tc>
        <w:tc>
          <w:tcPr>
            <w:tcW w:w="2126" w:type="dxa"/>
            <w:gridSpan w:val="4"/>
            <w:tcBorders>
              <w:top w:val="single" w:sz="4" w:space="0" w:color="auto"/>
              <w:left w:val="single" w:sz="4" w:space="0" w:color="auto"/>
              <w:bottom w:val="single" w:sz="4" w:space="0" w:color="auto"/>
              <w:right w:val="single" w:sz="4" w:space="0" w:color="auto"/>
            </w:tcBorders>
          </w:tcPr>
          <w:p w:rsidR="00B22619" w:rsidRPr="00F2276A" w:rsidRDefault="00B22619" w:rsidP="00AC3C6C">
            <w:pPr>
              <w:jc w:val="both"/>
              <w:rPr>
                <w:rFonts w:eastAsiaTheme="minorHAnsi" w:cstheme="minorBidi"/>
                <w:lang w:eastAsia="en-US"/>
              </w:rPr>
            </w:pPr>
          </w:p>
        </w:tc>
        <w:tc>
          <w:tcPr>
            <w:tcW w:w="1843" w:type="dxa"/>
            <w:tcBorders>
              <w:top w:val="single" w:sz="4" w:space="0" w:color="auto"/>
              <w:left w:val="single" w:sz="4" w:space="0" w:color="auto"/>
              <w:bottom w:val="single" w:sz="4" w:space="0" w:color="auto"/>
              <w:right w:val="single" w:sz="4" w:space="0" w:color="auto"/>
            </w:tcBorders>
          </w:tcPr>
          <w:p w:rsidR="00B22619" w:rsidRPr="00F2276A" w:rsidRDefault="00B22619" w:rsidP="00AC3C6C">
            <w:pPr>
              <w:jc w:val="both"/>
              <w:rPr>
                <w:rFonts w:eastAsiaTheme="minorHAnsi" w:cstheme="minorBidi"/>
                <w:lang w:eastAsia="en-US"/>
              </w:rPr>
            </w:pPr>
            <w:r>
              <w:rPr>
                <w:rFonts w:eastAsiaTheme="minorHAnsi" w:cstheme="minorBidi"/>
                <w:lang w:eastAsia="en-US"/>
              </w:rPr>
              <w:t>Контрольная работа</w:t>
            </w:r>
          </w:p>
        </w:tc>
        <w:tc>
          <w:tcPr>
            <w:tcW w:w="1166" w:type="dxa"/>
            <w:tcBorders>
              <w:top w:val="single" w:sz="4" w:space="0" w:color="auto"/>
              <w:left w:val="single" w:sz="4" w:space="0" w:color="auto"/>
              <w:bottom w:val="single" w:sz="4" w:space="0" w:color="auto"/>
              <w:right w:val="single" w:sz="4" w:space="0" w:color="auto"/>
            </w:tcBorders>
          </w:tcPr>
          <w:p w:rsidR="00B22619" w:rsidRDefault="00B22619" w:rsidP="00AC3C6C">
            <w:pPr>
              <w:jc w:val="both"/>
              <w:rPr>
                <w:rFonts w:eastAsiaTheme="minorHAnsi" w:cstheme="minorBidi"/>
                <w:lang w:eastAsia="en-US"/>
              </w:rPr>
            </w:pPr>
            <w:r>
              <w:rPr>
                <w:rFonts w:eastAsiaTheme="minorHAnsi" w:cstheme="minorBidi"/>
                <w:lang w:eastAsia="en-US"/>
              </w:rPr>
              <w:t>28.12</w:t>
            </w:r>
          </w:p>
        </w:tc>
        <w:tc>
          <w:tcPr>
            <w:tcW w:w="993" w:type="dxa"/>
            <w:tcBorders>
              <w:top w:val="single" w:sz="4" w:space="0" w:color="auto"/>
              <w:left w:val="single" w:sz="4" w:space="0" w:color="auto"/>
              <w:bottom w:val="single" w:sz="4" w:space="0" w:color="auto"/>
              <w:right w:val="single" w:sz="4" w:space="0" w:color="auto"/>
            </w:tcBorders>
          </w:tcPr>
          <w:p w:rsidR="00B22619" w:rsidRPr="00F2276A" w:rsidRDefault="00B22619"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Знаки препинания в сложносочиненном предложении. Синтаксический разбор ССП.</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Знакомст</w:t>
            </w:r>
            <w:r w:rsidRPr="00F2276A">
              <w:rPr>
                <w:rFonts w:eastAsiaTheme="minorHAnsi"/>
                <w:lang w:eastAsia="en-US"/>
              </w:rPr>
              <w:softHyphen/>
              <w:t>во с теоретическими све</w:t>
            </w:r>
            <w:r w:rsidRPr="00F2276A">
              <w:rPr>
                <w:rFonts w:eastAsiaTheme="minorHAnsi"/>
                <w:lang w:eastAsia="en-US"/>
              </w:rPr>
              <w:softHyphen/>
              <w:t>дениями о знаках препи</w:t>
            </w:r>
            <w:r w:rsidRPr="00F2276A">
              <w:rPr>
                <w:rFonts w:eastAsiaTheme="minorHAnsi"/>
                <w:lang w:eastAsia="en-US"/>
              </w:rPr>
              <w:softHyphen/>
              <w:t>нания в сложносочинен</w:t>
            </w:r>
            <w:r w:rsidRPr="00F2276A">
              <w:rPr>
                <w:rFonts w:eastAsiaTheme="minorHAnsi"/>
                <w:lang w:eastAsia="en-US"/>
              </w:rPr>
              <w:softHyphen/>
              <w:t>ном предложении, со</w:t>
            </w:r>
            <w:r w:rsidRPr="00F2276A">
              <w:rPr>
                <w:rFonts w:eastAsiaTheme="minorHAnsi"/>
                <w:lang w:eastAsia="en-US"/>
              </w:rPr>
              <w:softHyphen/>
              <w:t>вершенствование пунк</w:t>
            </w:r>
            <w:r w:rsidRPr="00F2276A">
              <w:rPr>
                <w:rFonts w:eastAsiaTheme="minorHAnsi"/>
                <w:lang w:eastAsia="en-US"/>
              </w:rPr>
              <w:softHyphen/>
              <w:t>туационных навыков, навыка синтаксического разбора ССП</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Основные груп</w:t>
            </w:r>
            <w:r w:rsidRPr="00F2276A">
              <w:rPr>
                <w:rFonts w:eastAsiaTheme="minorHAnsi"/>
                <w:lang w:eastAsia="en-US"/>
              </w:rPr>
              <w:softHyphen/>
              <w:t xml:space="preserve">пы ССП по значению союзам. </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Объяснять поста</w:t>
            </w:r>
            <w:r w:rsidRPr="00F2276A">
              <w:rPr>
                <w:rFonts w:eastAsiaTheme="minorHAnsi"/>
                <w:lang w:eastAsia="en-US"/>
              </w:rPr>
              <w:softHyphen/>
              <w:t>новку знаков препинания, находить в тексте ССП и производить их пунк</w:t>
            </w:r>
            <w:r w:rsidRPr="00F2276A">
              <w:rPr>
                <w:rFonts w:eastAsiaTheme="minorHAnsi"/>
                <w:lang w:eastAsia="en-US"/>
              </w:rPr>
              <w:softHyphen/>
              <w:t>туационный разбор</w:t>
            </w:r>
            <w:r w:rsidRPr="00F2276A">
              <w:rPr>
                <w:rFonts w:eastAsiaTheme="minorHAnsi" w:cstheme="minorBidi"/>
                <w:color w:val="0000FF"/>
                <w:u w:val="single"/>
                <w:lang w:eastAsia="en-US"/>
              </w:rPr>
              <w:t xml:space="preserve"> </w:t>
            </w:r>
            <w:r w:rsidRPr="00F2276A">
              <w:rPr>
                <w:rFonts w:eastAsiaTheme="minorHAnsi"/>
                <w:lang w:eastAsia="en-US"/>
              </w:rPr>
              <w:t>предложении</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Тестовые задания, аналогичные заданиям ЕГЭ</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29.12</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Знаки препинания в сложноподчиненном предложении с одним придаточным. </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Беседа, проблем</w:t>
            </w:r>
            <w:r w:rsidRPr="00F2276A">
              <w:rPr>
                <w:rFonts w:eastAsiaTheme="minorHAnsi"/>
                <w:lang w:eastAsia="en-US"/>
              </w:rPr>
              <w:softHyphen/>
              <w:t>ные за</w:t>
            </w:r>
            <w:r w:rsidRPr="00F2276A">
              <w:rPr>
                <w:rFonts w:eastAsiaTheme="minorHAnsi"/>
                <w:lang w:eastAsia="en-US"/>
              </w:rPr>
              <w:softHyphen/>
              <w:t>дания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Отличительные признаки СПП, средства связи главного предло</w:t>
            </w:r>
            <w:r w:rsidRPr="00F2276A">
              <w:rPr>
                <w:rFonts w:eastAsiaTheme="minorHAnsi"/>
                <w:lang w:eastAsia="en-US"/>
              </w:rPr>
              <w:softHyphen/>
              <w:t>жения с придаточным</w:t>
            </w:r>
          </w:p>
        </w:tc>
        <w:tc>
          <w:tcPr>
            <w:tcW w:w="2126" w:type="dxa"/>
            <w:gridSpan w:val="4"/>
            <w:vMerge w:val="restart"/>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Правильно ста</w:t>
            </w:r>
            <w:r w:rsidRPr="00F2276A">
              <w:rPr>
                <w:rFonts w:eastAsiaTheme="minorHAnsi"/>
                <w:lang w:eastAsia="en-US"/>
              </w:rPr>
              <w:softHyphen/>
              <w:t>вить знаки препинания и составлять схемы СПП; видеть в предложении указательные слова и определять в соответст</w:t>
            </w:r>
            <w:r w:rsidRPr="00F2276A">
              <w:rPr>
                <w:rFonts w:eastAsiaTheme="minorHAnsi"/>
                <w:lang w:eastAsia="en-US"/>
              </w:rPr>
              <w:softHyphen/>
              <w:t>вии с этим вид придаточ</w:t>
            </w:r>
            <w:r w:rsidRPr="00F2276A">
              <w:rPr>
                <w:rFonts w:eastAsiaTheme="minorHAnsi"/>
                <w:lang w:eastAsia="en-US"/>
              </w:rPr>
              <w:softHyphen/>
              <w:t>ного; находить слово, к которому относится придаточное предложе</w:t>
            </w:r>
            <w:r w:rsidRPr="00F2276A">
              <w:rPr>
                <w:rFonts w:eastAsiaTheme="minorHAnsi"/>
                <w:lang w:eastAsia="en-US"/>
              </w:rPr>
              <w:softHyphen/>
              <w:t>ние, и задавать от него вопрос</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Тестовые задания, аналогичные заданиям ЕГЭ</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19.12</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 Проверочная работа по теме «Пунктуация в ССП и СПП, типы сочинительных и подчинительных союзов, виды придаточных»</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Проверочная работа</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Отличительные признаки СП, средства связи в СП, пунктуация</w:t>
            </w: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Проверочная работа по теме «Пунктуация в ССП и СПП, типы сочинительных и подчинительных союзов, виды придаточных»</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26.12</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Знаки препинания в СПП с несколькими придаточными.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Урок усвоения нового материала. </w:t>
            </w:r>
            <w:r w:rsidRPr="00F2276A">
              <w:rPr>
                <w:rFonts w:eastAsiaTheme="minorHAnsi" w:cstheme="minorBidi"/>
                <w:lang w:eastAsia="en-US"/>
              </w:rPr>
              <w:lastRenderedPageBreak/>
              <w:t>Тренировочные упражнения</w:t>
            </w:r>
            <w:proofErr w:type="gramStart"/>
            <w:r w:rsidRPr="00F2276A">
              <w:rPr>
                <w:rFonts w:eastAsiaTheme="minorHAnsi" w:cstheme="minorBidi"/>
                <w:lang w:eastAsia="en-US"/>
              </w:rPr>
              <w:t>.</w:t>
            </w:r>
            <w:r w:rsidRPr="00F2276A">
              <w:rPr>
                <w:rFonts w:eastAsiaTheme="minorHAnsi"/>
                <w:lang w:eastAsia="en-US"/>
              </w:rPr>
              <w:t xml:space="preserve"> проблем</w:t>
            </w:r>
            <w:r w:rsidRPr="00F2276A">
              <w:rPr>
                <w:rFonts w:eastAsiaTheme="minorHAnsi"/>
                <w:lang w:eastAsia="en-US"/>
              </w:rPr>
              <w:softHyphen/>
              <w:t>ные</w:t>
            </w:r>
            <w:proofErr w:type="gramEnd"/>
            <w:r w:rsidRPr="00F2276A">
              <w:rPr>
                <w:rFonts w:eastAsiaTheme="minorHAnsi"/>
                <w:lang w:eastAsia="en-US"/>
              </w:rPr>
              <w:t xml:space="preserve"> за</w:t>
            </w:r>
            <w:r w:rsidRPr="00F2276A">
              <w:rPr>
                <w:rFonts w:eastAsiaTheme="minorHAnsi"/>
                <w:lang w:eastAsia="en-US"/>
              </w:rPr>
              <w:softHyphen/>
              <w:t>дания</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lang w:eastAsia="en-US"/>
              </w:rPr>
              <w:lastRenderedPageBreak/>
              <w:t xml:space="preserve">Различать СПП с однородным, </w:t>
            </w:r>
            <w:r w:rsidRPr="00F2276A">
              <w:rPr>
                <w:rFonts w:eastAsiaTheme="minorHAnsi"/>
                <w:lang w:eastAsia="en-US"/>
              </w:rPr>
              <w:lastRenderedPageBreak/>
              <w:t>парал</w:t>
            </w:r>
            <w:r w:rsidRPr="00F2276A">
              <w:rPr>
                <w:rFonts w:eastAsiaTheme="minorHAnsi"/>
                <w:lang w:eastAsia="en-US"/>
              </w:rPr>
              <w:softHyphen/>
              <w:t>лельным и последова</w:t>
            </w:r>
            <w:r w:rsidRPr="00F2276A">
              <w:rPr>
                <w:rFonts w:eastAsiaTheme="minorHAnsi"/>
                <w:lang w:eastAsia="en-US"/>
              </w:rPr>
              <w:softHyphen/>
              <w:t xml:space="preserve">тельным подчинением, </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lang w:eastAsia="en-US"/>
              </w:rPr>
              <w:lastRenderedPageBreak/>
              <w:t xml:space="preserve">Конструировать предложения, </w:t>
            </w:r>
            <w:r w:rsidRPr="00F2276A">
              <w:rPr>
                <w:rFonts w:eastAsiaTheme="minorHAnsi"/>
                <w:lang w:eastAsia="en-US"/>
              </w:rPr>
              <w:lastRenderedPageBreak/>
              <w:t>аргументировать постановку знаков препинания, составлять схемы, произ</w:t>
            </w:r>
            <w:r w:rsidRPr="00F2276A">
              <w:rPr>
                <w:rFonts w:eastAsiaTheme="minorHAnsi"/>
                <w:lang w:eastAsia="en-US"/>
              </w:rPr>
              <w:softHyphen/>
              <w:t>водить, синтаксический разбор</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lastRenderedPageBreak/>
              <w:t xml:space="preserve">Тестовые задания, </w:t>
            </w:r>
            <w:r w:rsidRPr="00F2276A">
              <w:rPr>
                <w:rFonts w:eastAsiaTheme="minorHAnsi" w:cstheme="minorBidi"/>
                <w:lang w:eastAsia="en-US"/>
              </w:rPr>
              <w:lastRenderedPageBreak/>
              <w:t>аналогичные заданиям ЕГЭ</w:t>
            </w:r>
          </w:p>
        </w:tc>
        <w:tc>
          <w:tcPr>
            <w:tcW w:w="1166"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5650AF" w:rsidP="00AC3C6C">
            <w:pPr>
              <w:jc w:val="both"/>
              <w:rPr>
                <w:rFonts w:eastAsiaTheme="minorHAnsi" w:cstheme="minorBidi"/>
                <w:lang w:eastAsia="en-US"/>
              </w:rPr>
            </w:pPr>
            <w:r>
              <w:rPr>
                <w:rFonts w:eastAsiaTheme="minorHAnsi" w:cstheme="minorBidi"/>
                <w:lang w:eastAsia="en-US"/>
              </w:rPr>
              <w:lastRenderedPageBreak/>
              <w:t>02.02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Практикум по теме «СПП с несколькими придаточными».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widowControl w:val="0"/>
              <w:autoSpaceDE w:val="0"/>
              <w:autoSpaceDN w:val="0"/>
              <w:adjustRightInd w:val="0"/>
              <w:jc w:val="both"/>
            </w:pPr>
            <w:r w:rsidRPr="00F2276A">
              <w:t>Трениро</w:t>
            </w:r>
            <w:r w:rsidRPr="00F2276A">
              <w:softHyphen/>
              <w:t>вочные уп</w:t>
            </w:r>
            <w:r w:rsidRPr="00F2276A">
              <w:softHyphen/>
              <w:t>ражнения. Коммен</w:t>
            </w:r>
            <w:r w:rsidRPr="00F2276A">
              <w:softHyphen/>
              <w:t>тирован</w:t>
            </w:r>
            <w:r w:rsidRPr="00F2276A">
              <w:softHyphen/>
              <w:t>ное пись</w:t>
            </w:r>
            <w:r w:rsidRPr="00F2276A">
              <w:softHyphen/>
              <w:t xml:space="preserve">мо. </w:t>
            </w: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AC3C6C" w:rsidRPr="00F2276A" w:rsidRDefault="00AC3C6C" w:rsidP="00AC3C6C"/>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C3C6C" w:rsidRPr="00F2276A" w:rsidRDefault="00AC3C6C" w:rsidP="00AC3C6C">
            <w:pPr>
              <w:jc w:val="both"/>
              <w:rPr>
                <w:rFonts w:asciiTheme="minorHAnsi" w:eastAsiaTheme="minorHAnsi" w:hAnsiTheme="minorHAnsi" w:cstheme="minorBidi"/>
                <w:lang w:eastAsia="en-US"/>
              </w:rPr>
            </w:pPr>
            <w:r w:rsidRPr="00F2276A">
              <w:rPr>
                <w:rFonts w:eastAsiaTheme="minorHAnsi" w:cstheme="minorBidi"/>
                <w:lang w:eastAsia="en-US"/>
              </w:rPr>
              <w:t>Объяснительный диктант, «Проверь себя»</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5650AF" w:rsidP="00AC3C6C">
            <w:pPr>
              <w:jc w:val="both"/>
              <w:rPr>
                <w:rFonts w:eastAsiaTheme="minorHAnsi" w:cstheme="minorBidi"/>
                <w:lang w:eastAsia="en-US"/>
              </w:rPr>
            </w:pPr>
            <w:r>
              <w:rPr>
                <w:rFonts w:eastAsiaTheme="minorHAnsi" w:cstheme="minorBidi"/>
                <w:lang w:eastAsia="en-US"/>
              </w:rPr>
              <w:t>09.02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Знаки препинания в бессоюзном сложном предложении.</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spacing w:after="200" w:line="276" w:lineRule="auto"/>
              <w:rPr>
                <w:rFonts w:ascii="Calibri" w:hAnsi="Calibri"/>
              </w:rPr>
            </w:pPr>
            <w:r w:rsidRPr="00F2276A">
              <w:t>Составление таблицы «Знаки препинания в БСП». Работа с учеб</w:t>
            </w:r>
            <w:r w:rsidRPr="00F2276A">
              <w:softHyphen/>
              <w:t>ником.</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Отличительные признаки БСП, средства связи в БСП, пунктуация</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bCs/>
                <w:lang w:eastAsia="en-US"/>
              </w:rPr>
              <w:t>Объяснять постановку знаков препинания, находить в тексте БСП и производить их пунктуационный разбор</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Тестовые задания, аналогичные заданиям ЕГЭ</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16.02</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Сложные предложения с разными видами связи.</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Урок усвоения нового материала. Тренировочные упражнения</w:t>
            </w:r>
            <w:proofErr w:type="gramStart"/>
            <w:r w:rsidRPr="00F2276A">
              <w:rPr>
                <w:rFonts w:eastAsiaTheme="minorHAnsi" w:cstheme="minorBidi"/>
                <w:lang w:eastAsia="en-US"/>
              </w:rPr>
              <w:t>.</w:t>
            </w:r>
            <w:r w:rsidRPr="00F2276A">
              <w:rPr>
                <w:rFonts w:eastAsiaTheme="minorHAnsi"/>
                <w:lang w:eastAsia="en-US"/>
              </w:rPr>
              <w:t xml:space="preserve"> проблем</w:t>
            </w:r>
            <w:r w:rsidRPr="00F2276A">
              <w:rPr>
                <w:rFonts w:eastAsiaTheme="minorHAnsi"/>
                <w:lang w:eastAsia="en-US"/>
              </w:rPr>
              <w:softHyphen/>
              <w:t>ные</w:t>
            </w:r>
            <w:proofErr w:type="gramEnd"/>
            <w:r w:rsidRPr="00F2276A">
              <w:rPr>
                <w:rFonts w:eastAsiaTheme="minorHAnsi"/>
                <w:lang w:eastAsia="en-US"/>
              </w:rPr>
              <w:t xml:space="preserve"> за</w:t>
            </w:r>
            <w:r w:rsidRPr="00F2276A">
              <w:rPr>
                <w:rFonts w:eastAsiaTheme="minorHAnsi"/>
                <w:lang w:eastAsia="en-US"/>
              </w:rPr>
              <w:softHyphen/>
              <w:t>дания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Отличительные особенности сложных предложений с разными видами связи</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Видеть сложные предложения с разными видами связи, определять виды придаточных.</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Тестовые задания, аналогичные заданиям ЕГЭ</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23.02</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shd w:val="clear" w:color="auto" w:fill="FFFF00"/>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Р/Р. Подготовка к домашнему сочинению в формате ЕГЭ</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Анализ исходного текста, написание сочинения.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bCs/>
                <w:lang w:eastAsia="en-US"/>
              </w:rPr>
            </w:pPr>
            <w:r w:rsidRPr="00F2276A">
              <w:rPr>
                <w:rFonts w:eastAsiaTheme="minorHAnsi" w:cstheme="minorBidi"/>
                <w:bCs/>
                <w:lang w:eastAsia="en-US"/>
              </w:rPr>
              <w:t>Структуру сочинения. Схему анализа исходного текста.</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bCs/>
                <w:lang w:eastAsia="en-US"/>
              </w:rPr>
            </w:pPr>
            <w:r w:rsidRPr="00F2276A">
              <w:rPr>
                <w:rFonts w:eastAsiaTheme="minorHAnsi" w:cstheme="minorBidi"/>
                <w:lang w:eastAsia="en-US"/>
              </w:rPr>
              <w:t>Свободно, правильно излагать свои мысли в письменной форме Соблюдать нормы построения текста. Умение работать с текстом.</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Сочинение в формате ЕГЭ (домашняя работа)</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01.03</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Способы передачи чужой речи. Чужая речь, косвенная речь, </w:t>
            </w:r>
            <w:proofErr w:type="spellStart"/>
            <w:r w:rsidRPr="00F2276A">
              <w:rPr>
                <w:rFonts w:eastAsiaTheme="minorHAnsi" w:cstheme="minorBidi"/>
                <w:lang w:eastAsia="en-US"/>
              </w:rPr>
              <w:t>несобственно</w:t>
            </w:r>
            <w:proofErr w:type="spellEnd"/>
            <w:r w:rsidRPr="00F2276A">
              <w:rPr>
                <w:rFonts w:eastAsiaTheme="minorHAnsi" w:cstheme="minorBidi"/>
                <w:lang w:eastAsia="en-US"/>
              </w:rPr>
              <w:t xml:space="preserve">-прямая речь. Прямая речь, диалог, единицы прямой речи. </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Урок усвоения нового материала. Тренировочные упражнения.</w:t>
            </w:r>
            <w:r w:rsidRPr="00F2276A">
              <w:rPr>
                <w:rFonts w:eastAsiaTheme="minorHAnsi"/>
                <w:lang w:eastAsia="en-US"/>
              </w:rPr>
              <w:t xml:space="preserve">  </w:t>
            </w:r>
            <w:proofErr w:type="gramStart"/>
            <w:r w:rsidRPr="00F2276A">
              <w:rPr>
                <w:rFonts w:eastAsiaTheme="minorHAnsi"/>
                <w:lang w:eastAsia="en-US"/>
              </w:rPr>
              <w:t>проблем</w:t>
            </w:r>
            <w:r w:rsidRPr="00F2276A">
              <w:rPr>
                <w:rFonts w:eastAsiaTheme="minorHAnsi"/>
                <w:lang w:eastAsia="en-US"/>
              </w:rPr>
              <w:softHyphen/>
              <w:t>ные</w:t>
            </w:r>
            <w:proofErr w:type="gramEnd"/>
            <w:r w:rsidRPr="00F2276A">
              <w:rPr>
                <w:rFonts w:eastAsiaTheme="minorHAnsi"/>
                <w:lang w:eastAsia="en-US"/>
              </w:rPr>
              <w:t xml:space="preserve"> за</w:t>
            </w:r>
            <w:r w:rsidRPr="00F2276A">
              <w:rPr>
                <w:rFonts w:eastAsiaTheme="minorHAnsi"/>
                <w:lang w:eastAsia="en-US"/>
              </w:rPr>
              <w:softHyphen/>
              <w:t>дания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Правила поста</w:t>
            </w:r>
            <w:r w:rsidRPr="00F2276A">
              <w:rPr>
                <w:rFonts w:eastAsiaTheme="minorHAnsi"/>
                <w:lang w:eastAsia="en-US"/>
              </w:rPr>
              <w:softHyphen/>
              <w:t>новки знаков препинания при прямой речи</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Находить подоб</w:t>
            </w:r>
            <w:r w:rsidRPr="00F2276A">
              <w:rPr>
                <w:rFonts w:eastAsiaTheme="minorHAnsi"/>
                <w:lang w:eastAsia="en-US"/>
              </w:rPr>
              <w:softHyphen/>
              <w:t>ные предложения в тек</w:t>
            </w:r>
            <w:r w:rsidRPr="00F2276A">
              <w:rPr>
                <w:rFonts w:eastAsiaTheme="minorHAnsi"/>
                <w:lang w:eastAsia="en-US"/>
              </w:rPr>
              <w:softHyphen/>
              <w:t>сте, объяснять знаки пре</w:t>
            </w:r>
            <w:r w:rsidRPr="00F2276A">
              <w:rPr>
                <w:rFonts w:eastAsiaTheme="minorHAnsi"/>
                <w:lang w:eastAsia="en-US"/>
              </w:rPr>
              <w:softHyphen/>
              <w:t>пинания, конструировать предложения, подбирать синонимичные конст</w:t>
            </w:r>
            <w:r w:rsidRPr="00F2276A">
              <w:rPr>
                <w:rFonts w:eastAsiaTheme="minorHAnsi"/>
                <w:lang w:eastAsia="en-US"/>
              </w:rPr>
              <w:softHyphen/>
              <w:t>рукции русского литературного языка.</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Схематический диктант</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15.03</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Знаки препинания при прямой речи.</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Трениро</w:t>
            </w:r>
            <w:r w:rsidRPr="00F2276A">
              <w:rPr>
                <w:rFonts w:eastAsiaTheme="minorHAnsi"/>
                <w:lang w:eastAsia="en-US"/>
              </w:rPr>
              <w:softHyphen/>
              <w:t>вочные уп</w:t>
            </w:r>
            <w:r w:rsidRPr="00F2276A">
              <w:rPr>
                <w:rFonts w:eastAsiaTheme="minorHAnsi"/>
                <w:lang w:eastAsia="en-US"/>
              </w:rPr>
              <w:softHyphen/>
              <w:t>ражнения, проблемные задания. Коммен</w:t>
            </w:r>
            <w:r w:rsidRPr="00F2276A">
              <w:rPr>
                <w:rFonts w:eastAsiaTheme="minorHAnsi"/>
                <w:lang w:eastAsia="en-US"/>
              </w:rPr>
              <w:softHyphen/>
              <w:t>тирован</w:t>
            </w:r>
            <w:r w:rsidRPr="00F2276A">
              <w:rPr>
                <w:rFonts w:eastAsiaTheme="minorHAnsi"/>
                <w:lang w:eastAsia="en-US"/>
              </w:rPr>
              <w:softHyphen/>
              <w:t>ное пись</w:t>
            </w:r>
            <w:r w:rsidRPr="00F2276A">
              <w:rPr>
                <w:rFonts w:eastAsiaTheme="minorHAnsi"/>
                <w:lang w:eastAsia="en-US"/>
              </w:rPr>
              <w:softHyphen/>
              <w:t>мо. Работа с учеб</w:t>
            </w:r>
            <w:r w:rsidRPr="00F2276A">
              <w:rPr>
                <w:rFonts w:eastAsiaTheme="minorHAnsi"/>
                <w:lang w:eastAsia="en-US"/>
              </w:rPr>
              <w:softHyphen/>
              <w:t>ником.</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Правила поста</w:t>
            </w:r>
            <w:r w:rsidRPr="00F2276A">
              <w:rPr>
                <w:rFonts w:eastAsiaTheme="minorHAnsi"/>
                <w:lang w:eastAsia="en-US"/>
              </w:rPr>
              <w:softHyphen/>
              <w:t>новки знаков препинания при прямой речи</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bCs/>
                <w:lang w:eastAsia="en-US"/>
              </w:rPr>
              <w:t>Ставить знаки препинания при оформлении прямой речи</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Схематический диктант</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22.03</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971"/>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Знаки препинания при диалоге.</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spacing w:after="200"/>
              <w:rPr>
                <w:rFonts w:ascii="Calibri" w:hAnsi="Calibri"/>
              </w:rPr>
            </w:pPr>
            <w:r w:rsidRPr="00F2276A">
              <w:t>Трениро</w:t>
            </w:r>
            <w:r w:rsidRPr="00F2276A">
              <w:softHyphen/>
              <w:t>вочные уп</w:t>
            </w:r>
            <w:r w:rsidRPr="00F2276A">
              <w:softHyphen/>
              <w:t>ражнения, проблемные задания. Коммен</w:t>
            </w:r>
            <w:r w:rsidRPr="00F2276A">
              <w:softHyphen/>
              <w:t>тирован</w:t>
            </w:r>
            <w:r w:rsidRPr="00F2276A">
              <w:softHyphen/>
              <w:t>ное пись</w:t>
            </w:r>
            <w:r w:rsidRPr="00F2276A">
              <w:softHyphen/>
              <w:t>мо. Работа с учеб</w:t>
            </w:r>
            <w:r w:rsidRPr="00F2276A">
              <w:softHyphen/>
              <w:t>ником.</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Правила поста</w:t>
            </w:r>
            <w:r w:rsidRPr="00F2276A">
              <w:rPr>
                <w:rFonts w:eastAsiaTheme="minorHAnsi"/>
                <w:lang w:eastAsia="en-US"/>
              </w:rPr>
              <w:softHyphen/>
              <w:t>новки знаков препинания при диалоге</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bCs/>
                <w:lang w:eastAsia="en-US"/>
              </w:rPr>
              <w:t>Ставить знаки препинания при оформлении диалога</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Схематический диктант</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05.04</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845"/>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Знаки препинания при цитатах.</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spacing w:after="200"/>
              <w:rPr>
                <w:rFonts w:ascii="Calibri" w:hAnsi="Calibri"/>
              </w:rPr>
            </w:pPr>
            <w:r w:rsidRPr="00F2276A">
              <w:t>Трениро</w:t>
            </w:r>
            <w:r w:rsidRPr="00F2276A">
              <w:softHyphen/>
              <w:t>вочные уп</w:t>
            </w:r>
            <w:r w:rsidRPr="00F2276A">
              <w:softHyphen/>
              <w:t>ражнения, проблемные задания. Коммен</w:t>
            </w:r>
            <w:r w:rsidRPr="00F2276A">
              <w:softHyphen/>
              <w:t>тирован</w:t>
            </w:r>
            <w:r w:rsidRPr="00F2276A">
              <w:softHyphen/>
              <w:t>ное пись</w:t>
            </w:r>
            <w:r w:rsidRPr="00F2276A">
              <w:softHyphen/>
              <w:t>мо. Работа с учеб</w:t>
            </w:r>
            <w:r w:rsidRPr="00F2276A">
              <w:softHyphen/>
              <w:t>ником.</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Правила поста</w:t>
            </w:r>
            <w:r w:rsidRPr="00F2276A">
              <w:rPr>
                <w:rFonts w:eastAsiaTheme="minorHAnsi"/>
                <w:lang w:eastAsia="en-US"/>
              </w:rPr>
              <w:softHyphen/>
              <w:t>новки знаков препинания при цитатах</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bCs/>
                <w:lang w:eastAsia="en-US"/>
              </w:rPr>
              <w:t>Ставить знаки препинания при оформлении цитат</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Схематический диктант</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12.04</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Контрольная работа. Тест в формате ЕГЭ</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Самостоятельная работа</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Воспринимать текст на слух, </w:t>
            </w:r>
            <w:r w:rsidRPr="00F2276A">
              <w:rPr>
                <w:rFonts w:eastAsiaTheme="minorHAnsi" w:cstheme="minorBidi"/>
                <w:lang w:eastAsia="en-US"/>
              </w:rPr>
              <w:lastRenderedPageBreak/>
              <w:t>безошибочно писать</w:t>
            </w:r>
          </w:p>
        </w:tc>
        <w:tc>
          <w:tcPr>
            <w:tcW w:w="2126" w:type="dxa"/>
            <w:gridSpan w:val="4"/>
            <w:tcBorders>
              <w:top w:val="single" w:sz="4" w:space="0" w:color="auto"/>
              <w:left w:val="single" w:sz="4" w:space="0" w:color="auto"/>
              <w:bottom w:val="single" w:sz="4" w:space="0" w:color="auto"/>
              <w:right w:val="single" w:sz="4" w:space="0" w:color="auto"/>
            </w:tcBorders>
          </w:tcPr>
          <w:p w:rsidR="00AC3C6C" w:rsidRPr="00F2276A" w:rsidRDefault="00AC3C6C" w:rsidP="00AC3C6C">
            <w:pPr>
              <w:autoSpaceDE w:val="0"/>
              <w:autoSpaceDN w:val="0"/>
              <w:adjustRightInd w:val="0"/>
              <w:spacing w:line="259" w:lineRule="exact"/>
              <w:ind w:firstLine="14"/>
              <w:jc w:val="both"/>
            </w:pPr>
            <w:r w:rsidRPr="00F2276A">
              <w:lastRenderedPageBreak/>
              <w:t>Соблюдать в прак</w:t>
            </w:r>
            <w:r w:rsidRPr="00F2276A">
              <w:softHyphen/>
              <w:t xml:space="preserve">тике письма основные правила </w:t>
            </w:r>
            <w:r w:rsidRPr="00F2276A">
              <w:lastRenderedPageBreak/>
              <w:t xml:space="preserve">орфографии пунктуации, грамматические и речевые нормы </w:t>
            </w:r>
          </w:p>
          <w:p w:rsidR="00AC3C6C" w:rsidRPr="00F2276A" w:rsidRDefault="00AC3C6C" w:rsidP="00AC3C6C">
            <w:pPr>
              <w:jc w:val="both"/>
              <w:rPr>
                <w:rFonts w:eastAsiaTheme="minorHAnsi" w:cstheme="minorBidi"/>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lastRenderedPageBreak/>
              <w:t xml:space="preserve">Проверочная работа по теме «Способы </w:t>
            </w:r>
            <w:r w:rsidRPr="00F2276A">
              <w:rPr>
                <w:rFonts w:eastAsiaTheme="minorHAnsi" w:cstheme="minorBidi"/>
                <w:lang w:eastAsia="en-US"/>
              </w:rPr>
              <w:lastRenderedPageBreak/>
              <w:t>передачи чужой речи. Знаки препинания в предложениях, включающих чужую речь. Сочетание знаков препинания»</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lastRenderedPageBreak/>
              <w:t>19.04</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3967" w:type="dxa"/>
            <w:gridSpan w:val="2"/>
            <w:tcBorders>
              <w:top w:val="single" w:sz="4" w:space="0" w:color="auto"/>
              <w:left w:val="single" w:sz="4" w:space="0" w:color="auto"/>
              <w:bottom w:val="single" w:sz="4" w:space="0" w:color="auto"/>
              <w:right w:val="single" w:sz="4" w:space="0" w:color="auto"/>
            </w:tcBorders>
            <w:shd w:val="clear" w:color="auto" w:fill="DDD9C3"/>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lastRenderedPageBreak/>
              <w:t xml:space="preserve">Тема 2. КУЛЬТУРА РЕЧИ </w:t>
            </w:r>
          </w:p>
        </w:tc>
        <w:tc>
          <w:tcPr>
            <w:tcW w:w="851" w:type="dxa"/>
            <w:tcBorders>
              <w:top w:val="single" w:sz="4" w:space="0" w:color="auto"/>
              <w:left w:val="single" w:sz="4" w:space="0" w:color="auto"/>
              <w:bottom w:val="single" w:sz="4" w:space="0" w:color="auto"/>
              <w:right w:val="single" w:sz="4" w:space="0" w:color="auto"/>
            </w:tcBorders>
            <w:shd w:val="clear" w:color="auto" w:fill="DDD9C3"/>
            <w:hideMark/>
          </w:tcPr>
          <w:p w:rsidR="00AC3C6C" w:rsidRPr="00F2276A" w:rsidRDefault="00AC3C6C" w:rsidP="00AC3C6C">
            <w:pPr>
              <w:jc w:val="both"/>
              <w:rPr>
                <w:rFonts w:eastAsiaTheme="minorHAnsi" w:cstheme="minorBidi"/>
                <w:lang w:eastAsia="en-US"/>
              </w:rPr>
            </w:pPr>
          </w:p>
        </w:tc>
        <w:tc>
          <w:tcPr>
            <w:tcW w:w="2692" w:type="dxa"/>
            <w:gridSpan w:val="2"/>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Культура речи. Нормы речи.</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Трениро</w:t>
            </w:r>
            <w:r w:rsidRPr="00F2276A">
              <w:rPr>
                <w:rFonts w:eastAsiaTheme="minorHAnsi"/>
                <w:lang w:eastAsia="en-US"/>
              </w:rPr>
              <w:softHyphen/>
              <w:t>вочные уп</w:t>
            </w:r>
            <w:r w:rsidRPr="00F2276A">
              <w:rPr>
                <w:rFonts w:eastAsiaTheme="minorHAnsi"/>
                <w:lang w:eastAsia="en-US"/>
              </w:rPr>
              <w:softHyphen/>
              <w:t>ражнения, проблемные задания. Коммен</w:t>
            </w:r>
            <w:r w:rsidRPr="00F2276A">
              <w:rPr>
                <w:rFonts w:eastAsiaTheme="minorHAnsi"/>
                <w:lang w:eastAsia="en-US"/>
              </w:rPr>
              <w:softHyphen/>
              <w:t>тирован</w:t>
            </w:r>
            <w:r w:rsidRPr="00F2276A">
              <w:rPr>
                <w:rFonts w:eastAsiaTheme="minorHAnsi"/>
                <w:lang w:eastAsia="en-US"/>
              </w:rPr>
              <w:softHyphen/>
              <w:t>ное пись</w:t>
            </w:r>
            <w:r w:rsidRPr="00F2276A">
              <w:rPr>
                <w:rFonts w:eastAsiaTheme="minorHAnsi"/>
                <w:lang w:eastAsia="en-US"/>
              </w:rPr>
              <w:softHyphen/>
              <w:t>мо. Работа с учеб</w:t>
            </w:r>
            <w:r w:rsidRPr="00F2276A">
              <w:rPr>
                <w:rFonts w:eastAsiaTheme="minorHAnsi"/>
                <w:lang w:eastAsia="en-US"/>
              </w:rPr>
              <w:softHyphen/>
              <w:t>ником.</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Нормы литературного языка</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 xml:space="preserve">Строить речь с применением различных способов в зависимости от условий. </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Тестовые задания, аналогичные заданиям А3, А5 ЕГЭ</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26.04</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Речевые нормы: орфоэпия, словообразование, лексика, морфология, синтаксис. </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Тренировочные упражнения</w:t>
            </w:r>
            <w:proofErr w:type="gramStart"/>
            <w:r w:rsidRPr="00F2276A">
              <w:rPr>
                <w:rFonts w:eastAsiaTheme="minorHAnsi" w:cstheme="minorBidi"/>
                <w:lang w:eastAsia="en-US"/>
              </w:rPr>
              <w:t>.</w:t>
            </w:r>
            <w:r w:rsidRPr="00F2276A">
              <w:rPr>
                <w:rFonts w:eastAsiaTheme="minorHAnsi"/>
                <w:lang w:eastAsia="en-US"/>
              </w:rPr>
              <w:t xml:space="preserve"> проблем</w:t>
            </w:r>
            <w:r w:rsidRPr="00F2276A">
              <w:rPr>
                <w:rFonts w:eastAsiaTheme="minorHAnsi"/>
                <w:lang w:eastAsia="en-US"/>
              </w:rPr>
              <w:softHyphen/>
              <w:t>ные</w:t>
            </w:r>
            <w:proofErr w:type="gramEnd"/>
            <w:r w:rsidRPr="00F2276A">
              <w:rPr>
                <w:rFonts w:eastAsiaTheme="minorHAnsi"/>
                <w:lang w:eastAsia="en-US"/>
              </w:rPr>
              <w:t xml:space="preserve"> за</w:t>
            </w:r>
            <w:r w:rsidRPr="00F2276A">
              <w:rPr>
                <w:rFonts w:eastAsiaTheme="minorHAnsi"/>
                <w:lang w:eastAsia="en-US"/>
              </w:rPr>
              <w:softHyphen/>
              <w:t xml:space="preserve">дания. Работа со словарями. </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Основные нормы литературного языка</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Соблюдать основные языковые нормы в устной и письменной речи</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Диктант с самопроверкой</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03.05</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3967" w:type="dxa"/>
            <w:gridSpan w:val="2"/>
            <w:tcBorders>
              <w:top w:val="single" w:sz="4" w:space="0" w:color="auto"/>
              <w:left w:val="single" w:sz="4" w:space="0" w:color="auto"/>
              <w:bottom w:val="single" w:sz="4" w:space="0" w:color="auto"/>
              <w:right w:val="single" w:sz="4" w:space="0" w:color="auto"/>
            </w:tcBorders>
            <w:shd w:val="clear" w:color="auto" w:fill="DDD9C3"/>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 xml:space="preserve">Тема 3. СТИЛИСТИКА </w:t>
            </w:r>
          </w:p>
        </w:tc>
        <w:tc>
          <w:tcPr>
            <w:tcW w:w="851" w:type="dxa"/>
            <w:tcBorders>
              <w:top w:val="single" w:sz="4" w:space="0" w:color="auto"/>
              <w:left w:val="single" w:sz="4" w:space="0" w:color="auto"/>
              <w:bottom w:val="single" w:sz="4" w:space="0" w:color="auto"/>
              <w:right w:val="single" w:sz="4" w:space="0" w:color="auto"/>
            </w:tcBorders>
            <w:shd w:val="clear" w:color="auto" w:fill="DDD9C3"/>
            <w:hideMark/>
          </w:tcPr>
          <w:p w:rsidR="00AC3C6C" w:rsidRPr="00F2276A" w:rsidRDefault="00AC3C6C" w:rsidP="00AC3C6C">
            <w:pPr>
              <w:jc w:val="both"/>
              <w:rPr>
                <w:rFonts w:eastAsiaTheme="minorHAnsi" w:cstheme="minorBidi"/>
                <w:lang w:eastAsia="en-US"/>
              </w:rPr>
            </w:pPr>
          </w:p>
        </w:tc>
        <w:tc>
          <w:tcPr>
            <w:tcW w:w="2692" w:type="dxa"/>
            <w:gridSpan w:val="2"/>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DD9C3"/>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Функциональные стили речи и их особенности.</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Работа с дефор</w:t>
            </w:r>
            <w:r w:rsidRPr="00F2276A">
              <w:rPr>
                <w:rFonts w:eastAsiaTheme="minorHAnsi"/>
                <w:lang w:eastAsia="en-US"/>
              </w:rPr>
              <w:softHyphen/>
              <w:t>мирован</w:t>
            </w:r>
            <w:r w:rsidRPr="00F2276A">
              <w:rPr>
                <w:rFonts w:eastAsiaTheme="minorHAnsi"/>
                <w:lang w:eastAsia="en-US"/>
              </w:rPr>
              <w:softHyphen/>
              <w:t>ным тек</w:t>
            </w:r>
            <w:r w:rsidRPr="00F2276A">
              <w:rPr>
                <w:rFonts w:eastAsiaTheme="minorHAnsi"/>
                <w:lang w:eastAsia="en-US"/>
              </w:rPr>
              <w:softHyphen/>
              <w:t>стом</w:t>
            </w:r>
          </w:p>
        </w:tc>
        <w:tc>
          <w:tcPr>
            <w:tcW w:w="2268" w:type="dxa"/>
            <w:gridSpan w:val="3"/>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 xml:space="preserve">Признаки текста и его функционально-смысловых типов </w:t>
            </w:r>
            <w:r w:rsidRPr="00F2276A">
              <w:rPr>
                <w:rFonts w:eastAsiaTheme="minorHAnsi" w:cs="Franklin Gothic Medium"/>
                <w:bCs/>
                <w:iCs/>
                <w:spacing w:val="-10"/>
                <w:lang w:eastAsia="en-US"/>
              </w:rPr>
              <w:t>(пове</w:t>
            </w:r>
            <w:r w:rsidRPr="00F2276A">
              <w:rPr>
                <w:rFonts w:eastAsiaTheme="minorHAnsi" w:cs="Franklin Gothic Medium"/>
                <w:bCs/>
                <w:iCs/>
                <w:spacing w:val="-10"/>
                <w:lang w:eastAsia="en-US"/>
              </w:rPr>
              <w:softHyphen/>
              <w:t>ствование, описание, рас</w:t>
            </w:r>
            <w:r w:rsidRPr="00F2276A">
              <w:rPr>
                <w:rFonts w:eastAsiaTheme="minorHAnsi" w:cs="Franklin Gothic Medium"/>
                <w:bCs/>
                <w:iCs/>
                <w:spacing w:val="-10"/>
                <w:lang w:eastAsia="en-US"/>
              </w:rPr>
              <w:softHyphen/>
              <w:t>суждение);</w:t>
            </w:r>
            <w:r w:rsidRPr="00F2276A">
              <w:rPr>
                <w:rFonts w:eastAsiaTheme="minorHAnsi" w:cstheme="minorBidi"/>
                <w:lang w:eastAsia="en-US"/>
              </w:rPr>
              <w:t xml:space="preserve"> </w:t>
            </w:r>
            <w:r w:rsidRPr="00F2276A">
              <w:rPr>
                <w:rFonts w:eastAsiaTheme="minorHAnsi"/>
                <w:lang w:eastAsia="en-US"/>
              </w:rPr>
              <w:t>функциональ</w:t>
            </w:r>
            <w:r w:rsidRPr="00F2276A">
              <w:rPr>
                <w:rFonts w:eastAsiaTheme="minorHAnsi"/>
                <w:lang w:eastAsia="en-US"/>
              </w:rPr>
              <w:softHyphen/>
              <w:t>ные стили</w:t>
            </w:r>
          </w:p>
        </w:tc>
        <w:tc>
          <w:tcPr>
            <w:tcW w:w="2126" w:type="dxa"/>
            <w:gridSpan w:val="4"/>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Свободно, пра</w:t>
            </w:r>
            <w:r w:rsidRPr="00F2276A">
              <w:rPr>
                <w:rFonts w:eastAsiaTheme="minorHAnsi"/>
                <w:lang w:eastAsia="en-US"/>
              </w:rPr>
              <w:softHyphen/>
              <w:t>вильно</w:t>
            </w:r>
            <w:r w:rsidRPr="00F2276A">
              <w:rPr>
                <w:rFonts w:eastAsiaTheme="minorHAnsi" w:cstheme="minorBidi"/>
                <w:lang w:eastAsia="en-US"/>
              </w:rPr>
              <w:t xml:space="preserve"> </w:t>
            </w:r>
            <w:r w:rsidRPr="00F2276A">
              <w:rPr>
                <w:rFonts w:eastAsiaTheme="minorHAnsi"/>
                <w:lang w:eastAsia="en-US"/>
              </w:rPr>
              <w:t>излагать свои мысли в устной и пись</w:t>
            </w:r>
            <w:r w:rsidRPr="00F2276A">
              <w:rPr>
                <w:rFonts w:eastAsiaTheme="minorHAnsi"/>
                <w:lang w:eastAsia="en-US"/>
              </w:rPr>
              <w:softHyphen/>
              <w:t>менной форме в соответ</w:t>
            </w:r>
            <w:r w:rsidRPr="00F2276A">
              <w:rPr>
                <w:rFonts w:eastAsiaTheme="minorHAnsi"/>
                <w:lang w:eastAsia="en-US"/>
              </w:rPr>
              <w:softHyphen/>
              <w:t>ствии с ситуацией рече</w:t>
            </w:r>
            <w:r w:rsidRPr="00F2276A">
              <w:rPr>
                <w:rFonts w:eastAsiaTheme="minorHAnsi"/>
                <w:lang w:eastAsia="en-US"/>
              </w:rPr>
              <w:softHyphen/>
              <w:t xml:space="preserve">вого общения, </w:t>
            </w:r>
            <w:r w:rsidRPr="00F2276A">
              <w:rPr>
                <w:rFonts w:eastAsiaTheme="minorHAnsi"/>
                <w:lang w:eastAsia="en-US"/>
              </w:rPr>
              <w:lastRenderedPageBreak/>
              <w:t>задачами речи; соблюдать нормы</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lastRenderedPageBreak/>
              <w:t>Работа с таблицей «Функциональные стили речи», составление тезисного плана.</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10.05</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Изобразительно-выразительные средства русского языка.</w:t>
            </w:r>
          </w:p>
        </w:tc>
        <w:tc>
          <w:tcPr>
            <w:tcW w:w="851"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center"/>
              <w:rPr>
                <w:rFonts w:eastAsiaTheme="minorHAnsi" w:cstheme="minorBidi"/>
                <w:lang w:eastAsia="en-US"/>
              </w:rPr>
            </w:pPr>
            <w:r w:rsidRPr="00F2276A">
              <w:rPr>
                <w:rFonts w:eastAsiaTheme="minorHAnsi" w:cstheme="minorBidi"/>
                <w:lang w:eastAsia="en-US"/>
              </w:rPr>
              <w:t>1</w:t>
            </w:r>
          </w:p>
        </w:tc>
        <w:tc>
          <w:tcPr>
            <w:tcW w:w="2692" w:type="dxa"/>
            <w:gridSpan w:val="2"/>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lang w:eastAsia="en-US"/>
              </w:rPr>
              <w:t>Трениро</w:t>
            </w:r>
            <w:r w:rsidRPr="00F2276A">
              <w:rPr>
                <w:rFonts w:eastAsiaTheme="minorHAnsi"/>
                <w:lang w:eastAsia="en-US"/>
              </w:rPr>
              <w:softHyphen/>
              <w:t>вочные уп</w:t>
            </w:r>
            <w:r w:rsidRPr="00F2276A">
              <w:rPr>
                <w:rFonts w:eastAsiaTheme="minorHAnsi"/>
                <w:lang w:eastAsia="en-US"/>
              </w:rPr>
              <w:softHyphen/>
              <w:t>ражнения, проблемные задания. Коммен</w:t>
            </w:r>
            <w:r w:rsidRPr="00F2276A">
              <w:rPr>
                <w:rFonts w:eastAsiaTheme="minorHAnsi"/>
                <w:lang w:eastAsia="en-US"/>
              </w:rPr>
              <w:softHyphen/>
              <w:t>тирован</w:t>
            </w:r>
            <w:r w:rsidRPr="00F2276A">
              <w:rPr>
                <w:rFonts w:eastAsiaTheme="minorHAnsi"/>
                <w:lang w:eastAsia="en-US"/>
              </w:rPr>
              <w:softHyphen/>
              <w:t>ное пись</w:t>
            </w:r>
            <w:r w:rsidRPr="00F2276A">
              <w:rPr>
                <w:rFonts w:eastAsiaTheme="minorHAnsi"/>
                <w:lang w:eastAsia="en-US"/>
              </w:rPr>
              <w:softHyphen/>
              <w:t>мо. Работа с учеб</w:t>
            </w:r>
            <w:r w:rsidRPr="00F2276A">
              <w:rPr>
                <w:rFonts w:eastAsiaTheme="minorHAnsi"/>
                <w:lang w:eastAsia="en-US"/>
              </w:rPr>
              <w:softHyphen/>
              <w:t>ником.</w:t>
            </w:r>
          </w:p>
        </w:tc>
        <w:tc>
          <w:tcPr>
            <w:tcW w:w="2268" w:type="dxa"/>
            <w:gridSpan w:val="3"/>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r w:rsidRPr="00F2276A">
              <w:rPr>
                <w:rFonts w:eastAsiaTheme="minorHAnsi" w:cstheme="minorBidi"/>
                <w:bCs/>
                <w:lang w:eastAsia="en-US"/>
              </w:rPr>
              <w:t>Схему анализа исходного текста. Основные элементы содержания текста.</w:t>
            </w:r>
          </w:p>
        </w:tc>
        <w:tc>
          <w:tcPr>
            <w:tcW w:w="2126" w:type="dxa"/>
            <w:gridSpan w:val="4"/>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Свободно, правильно излагать свои мысли в устной и письменной форме Соблюдать нормы построения текста. Умение работать с текстом.</w:t>
            </w:r>
          </w:p>
        </w:tc>
        <w:tc>
          <w:tcPr>
            <w:tcW w:w="1843" w:type="dxa"/>
            <w:tcBorders>
              <w:top w:val="single" w:sz="4" w:space="0" w:color="auto"/>
              <w:left w:val="single" w:sz="4" w:space="0" w:color="auto"/>
              <w:bottom w:val="single" w:sz="4" w:space="0" w:color="auto"/>
              <w:right w:val="single" w:sz="4" w:space="0" w:color="auto"/>
            </w:tcBorders>
            <w:hideMark/>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Анализ отрывка с точки зрения изобразительно-выразительных средств</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17.05</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r w:rsidR="00AC3C6C" w:rsidRPr="00F2276A" w:rsidTr="00D32E72">
        <w:trPr>
          <w:trHeight w:val="320"/>
        </w:trPr>
        <w:tc>
          <w:tcPr>
            <w:tcW w:w="592"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numPr>
                <w:ilvl w:val="0"/>
                <w:numId w:val="20"/>
              </w:numPr>
              <w:spacing w:after="200" w:line="276" w:lineRule="auto"/>
              <w:jc w:val="both"/>
              <w:rPr>
                <w:rFonts w:eastAsiaTheme="minorHAnsi" w:cstheme="minorBidi"/>
                <w:lang w:eastAsia="en-US"/>
              </w:rPr>
            </w:pPr>
          </w:p>
        </w:tc>
        <w:tc>
          <w:tcPr>
            <w:tcW w:w="3375"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Р/Р: Анализ текста</w:t>
            </w:r>
          </w:p>
        </w:tc>
        <w:tc>
          <w:tcPr>
            <w:tcW w:w="851"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center"/>
              <w:rPr>
                <w:rFonts w:eastAsiaTheme="minorHAnsi" w:cstheme="minorBidi"/>
                <w:lang w:val="en-US" w:eastAsia="en-US"/>
              </w:rPr>
            </w:pPr>
            <w:r w:rsidRPr="00F2276A">
              <w:rPr>
                <w:rFonts w:eastAsiaTheme="minorHAnsi" w:cstheme="minorBidi"/>
                <w:lang w:val="en-US" w:eastAsia="en-US"/>
              </w:rPr>
              <w:t>1</w:t>
            </w:r>
          </w:p>
        </w:tc>
        <w:tc>
          <w:tcPr>
            <w:tcW w:w="2692" w:type="dxa"/>
            <w:gridSpan w:val="2"/>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lang w:eastAsia="en-US"/>
              </w:rPr>
            </w:pPr>
            <w:r w:rsidRPr="00F2276A">
              <w:rPr>
                <w:rFonts w:eastAsiaTheme="minorHAnsi"/>
                <w:lang w:eastAsia="en-US"/>
              </w:rPr>
              <w:t>Трениро</w:t>
            </w:r>
            <w:r w:rsidRPr="00F2276A">
              <w:rPr>
                <w:rFonts w:eastAsiaTheme="minorHAnsi"/>
                <w:lang w:eastAsia="en-US"/>
              </w:rPr>
              <w:softHyphen/>
              <w:t>вочные уп</w:t>
            </w:r>
            <w:r w:rsidRPr="00F2276A">
              <w:rPr>
                <w:rFonts w:eastAsiaTheme="minorHAnsi"/>
                <w:lang w:eastAsia="en-US"/>
              </w:rPr>
              <w:softHyphen/>
              <w:t>ражнения, проблемные задания. Коммен</w:t>
            </w:r>
            <w:r w:rsidRPr="00F2276A">
              <w:rPr>
                <w:rFonts w:eastAsiaTheme="minorHAnsi"/>
                <w:lang w:eastAsia="en-US"/>
              </w:rPr>
              <w:softHyphen/>
              <w:t>тирован</w:t>
            </w:r>
            <w:r w:rsidRPr="00F2276A">
              <w:rPr>
                <w:rFonts w:eastAsiaTheme="minorHAnsi"/>
                <w:lang w:eastAsia="en-US"/>
              </w:rPr>
              <w:softHyphen/>
              <w:t>ное пись</w:t>
            </w:r>
            <w:r w:rsidRPr="00F2276A">
              <w:rPr>
                <w:rFonts w:eastAsiaTheme="minorHAnsi"/>
                <w:lang w:eastAsia="en-US"/>
              </w:rPr>
              <w:softHyphen/>
              <w:t>мо. Работа с учеб</w:t>
            </w:r>
            <w:r w:rsidRPr="00F2276A">
              <w:rPr>
                <w:rFonts w:eastAsiaTheme="minorHAnsi"/>
                <w:lang w:eastAsia="en-US"/>
              </w:rPr>
              <w:softHyphen/>
              <w:t>ником</w:t>
            </w:r>
          </w:p>
        </w:tc>
        <w:tc>
          <w:tcPr>
            <w:tcW w:w="2268" w:type="dxa"/>
            <w:gridSpan w:val="3"/>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r w:rsidRPr="00F2276A">
              <w:rPr>
                <w:rFonts w:eastAsiaTheme="minorHAnsi" w:cstheme="minorBidi"/>
                <w:bCs/>
                <w:lang w:eastAsia="en-US"/>
              </w:rPr>
              <w:t>Схему анализа исходного текста. Основные элементы содержания текста.</w:t>
            </w:r>
          </w:p>
        </w:tc>
        <w:tc>
          <w:tcPr>
            <w:tcW w:w="2126" w:type="dxa"/>
            <w:gridSpan w:val="4"/>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Свободно, правильно излагать свои мысли в устной и письменной форме Соблюдать нормы построения текста. Умение работать с текстом.</w:t>
            </w:r>
          </w:p>
        </w:tc>
        <w:tc>
          <w:tcPr>
            <w:tcW w:w="184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r w:rsidRPr="00F2276A">
              <w:rPr>
                <w:rFonts w:eastAsiaTheme="minorHAnsi" w:cstheme="minorBidi"/>
                <w:lang w:eastAsia="en-US"/>
              </w:rPr>
              <w:t>Анализ отрывка с точки зрения изобразительно-выразительных средств</w:t>
            </w:r>
          </w:p>
        </w:tc>
        <w:tc>
          <w:tcPr>
            <w:tcW w:w="1166" w:type="dxa"/>
            <w:tcBorders>
              <w:top w:val="single" w:sz="4" w:space="0" w:color="auto"/>
              <w:left w:val="single" w:sz="4" w:space="0" w:color="auto"/>
              <w:bottom w:val="single" w:sz="4" w:space="0" w:color="auto"/>
              <w:right w:val="single" w:sz="4" w:space="0" w:color="auto"/>
            </w:tcBorders>
          </w:tcPr>
          <w:p w:rsidR="00AC3C6C" w:rsidRPr="00F2276A" w:rsidRDefault="005650AF" w:rsidP="00AC3C6C">
            <w:pPr>
              <w:jc w:val="both"/>
              <w:rPr>
                <w:rFonts w:eastAsiaTheme="minorHAnsi" w:cstheme="minorBidi"/>
                <w:lang w:eastAsia="en-US"/>
              </w:rPr>
            </w:pPr>
            <w:r>
              <w:rPr>
                <w:rFonts w:eastAsiaTheme="minorHAnsi" w:cstheme="minorBidi"/>
                <w:lang w:eastAsia="en-US"/>
              </w:rPr>
              <w:t>24.05</w:t>
            </w:r>
          </w:p>
        </w:tc>
        <w:tc>
          <w:tcPr>
            <w:tcW w:w="993" w:type="dxa"/>
            <w:tcBorders>
              <w:top w:val="single" w:sz="4" w:space="0" w:color="auto"/>
              <w:left w:val="single" w:sz="4" w:space="0" w:color="auto"/>
              <w:bottom w:val="single" w:sz="4" w:space="0" w:color="auto"/>
              <w:right w:val="single" w:sz="4" w:space="0" w:color="auto"/>
            </w:tcBorders>
          </w:tcPr>
          <w:p w:rsidR="00AC3C6C" w:rsidRPr="00F2276A" w:rsidRDefault="00AC3C6C" w:rsidP="00AC3C6C">
            <w:pPr>
              <w:jc w:val="both"/>
              <w:rPr>
                <w:rFonts w:eastAsiaTheme="minorHAnsi" w:cstheme="minorBidi"/>
                <w:lang w:eastAsia="en-US"/>
              </w:rPr>
            </w:pPr>
          </w:p>
        </w:tc>
      </w:tr>
    </w:tbl>
    <w:p w:rsidR="00AC3C6C" w:rsidRPr="00F2276A" w:rsidRDefault="00AC3C6C" w:rsidP="00AC3C6C">
      <w:r w:rsidRPr="00F2276A">
        <w:t xml:space="preserve">                                                                          7. Перечень материально – технического обеспечения:</w:t>
      </w:r>
    </w:p>
    <w:p w:rsidR="00AC3C6C" w:rsidRPr="00F2276A" w:rsidRDefault="00AC3C6C" w:rsidP="00AC3C6C">
      <w:pPr>
        <w:pStyle w:val="ac"/>
        <w:numPr>
          <w:ilvl w:val="0"/>
          <w:numId w:val="21"/>
        </w:numPr>
      </w:pPr>
      <w:r w:rsidRPr="00F2276A">
        <w:t>Мультимедийный компьютер</w:t>
      </w:r>
    </w:p>
    <w:p w:rsidR="00AC3C6C" w:rsidRPr="00F2276A" w:rsidRDefault="00AC3C6C" w:rsidP="00AC3C6C">
      <w:pPr>
        <w:pStyle w:val="ac"/>
        <w:numPr>
          <w:ilvl w:val="0"/>
          <w:numId w:val="21"/>
        </w:numPr>
      </w:pPr>
      <w:proofErr w:type="spellStart"/>
      <w:r w:rsidRPr="00F2276A">
        <w:t>Мультимедиапроектор</w:t>
      </w:r>
      <w:proofErr w:type="spellEnd"/>
    </w:p>
    <w:p w:rsidR="00AC3C6C" w:rsidRPr="00F2276A" w:rsidRDefault="00AC3C6C" w:rsidP="00AC3C6C">
      <w:pPr>
        <w:pStyle w:val="ac"/>
        <w:numPr>
          <w:ilvl w:val="0"/>
          <w:numId w:val="21"/>
        </w:numPr>
      </w:pPr>
      <w:r w:rsidRPr="00F2276A">
        <w:t>Экран</w:t>
      </w:r>
    </w:p>
    <w:p w:rsidR="00AC3C6C" w:rsidRPr="00F2276A" w:rsidRDefault="00AC3C6C" w:rsidP="00AC3C6C">
      <w:r w:rsidRPr="00F2276A">
        <w:t xml:space="preserve">                                                           8.  Список литературы</w:t>
      </w:r>
    </w:p>
    <w:p w:rsidR="00AC3C6C" w:rsidRPr="00F2276A" w:rsidRDefault="00AC3C6C" w:rsidP="00AC3C6C">
      <w:pPr>
        <w:ind w:left="360"/>
        <w:jc w:val="center"/>
      </w:pPr>
    </w:p>
    <w:p w:rsidR="00AC3C6C" w:rsidRPr="00F2276A" w:rsidRDefault="00AC3C6C" w:rsidP="00AC3C6C">
      <w:pPr>
        <w:ind w:left="360"/>
      </w:pPr>
      <w:r w:rsidRPr="00F2276A">
        <w:t>Основная литература</w:t>
      </w:r>
    </w:p>
    <w:p w:rsidR="00AC3C6C" w:rsidRPr="00F2276A" w:rsidRDefault="00AC3C6C" w:rsidP="00AC3C6C">
      <w:pPr>
        <w:ind w:firstLine="360"/>
      </w:pPr>
      <w:r w:rsidRPr="00F2276A">
        <w:rPr>
          <w:bCs/>
        </w:rPr>
        <w:t xml:space="preserve">  </w:t>
      </w:r>
      <w:r w:rsidRPr="00F2276A">
        <w:t xml:space="preserve">1. </w:t>
      </w:r>
      <w:proofErr w:type="spellStart"/>
      <w:r w:rsidRPr="00F2276A">
        <w:t>Гольцова</w:t>
      </w:r>
      <w:proofErr w:type="spellEnd"/>
      <w:r w:rsidRPr="00F2276A">
        <w:t xml:space="preserve"> Н. Г. Программа к учебнику «Русский язык 10-11 классы». Авторы Н.Г. </w:t>
      </w:r>
      <w:proofErr w:type="spellStart"/>
      <w:r w:rsidRPr="00F2276A">
        <w:t>Гольцова</w:t>
      </w:r>
      <w:proofErr w:type="spellEnd"/>
      <w:r w:rsidRPr="00F2276A">
        <w:t xml:space="preserve">, И.В. </w:t>
      </w:r>
      <w:proofErr w:type="spellStart"/>
      <w:r w:rsidRPr="00F2276A">
        <w:t>Шамшин</w:t>
      </w:r>
      <w:proofErr w:type="spellEnd"/>
      <w:r w:rsidRPr="00F2276A">
        <w:t xml:space="preserve">, М.А. </w:t>
      </w:r>
      <w:proofErr w:type="gramStart"/>
      <w:r w:rsidRPr="00F2276A">
        <w:t>Мещерина.(</w:t>
      </w:r>
      <w:proofErr w:type="gramEnd"/>
      <w:r w:rsidRPr="00F2276A">
        <w:t xml:space="preserve"> 5-е издание). Москва «Русское слово», 2011 год.</w:t>
      </w:r>
    </w:p>
    <w:p w:rsidR="00AC3C6C" w:rsidRPr="00F2276A" w:rsidRDefault="00AC3C6C" w:rsidP="00AC3C6C">
      <w:pPr>
        <w:ind w:firstLine="360"/>
      </w:pPr>
      <w:r w:rsidRPr="00F2276A">
        <w:lastRenderedPageBreak/>
        <w:t xml:space="preserve">  2. Русский язык. 10-11 классы: учебник для общеобразовательных учреждений</w:t>
      </w:r>
      <w:proofErr w:type="gramStart"/>
      <w:r w:rsidRPr="00F2276A">
        <w:t>/  Н.Г.</w:t>
      </w:r>
      <w:proofErr w:type="gramEnd"/>
      <w:r w:rsidRPr="00F2276A">
        <w:t xml:space="preserve"> </w:t>
      </w:r>
      <w:proofErr w:type="spellStart"/>
      <w:r w:rsidRPr="00F2276A">
        <w:t>Гольцова</w:t>
      </w:r>
      <w:proofErr w:type="spellEnd"/>
      <w:r w:rsidRPr="00F2276A">
        <w:t xml:space="preserve">, И.В. </w:t>
      </w:r>
      <w:proofErr w:type="spellStart"/>
      <w:r w:rsidRPr="00F2276A">
        <w:t>Шамшин</w:t>
      </w:r>
      <w:proofErr w:type="spellEnd"/>
      <w:r w:rsidRPr="00F2276A">
        <w:t>, М.А. Мещерина. – 8 – е изд. – М.: ООО «Русское слово», 2011.</w:t>
      </w:r>
    </w:p>
    <w:p w:rsidR="00AC3C6C" w:rsidRPr="00F2276A" w:rsidRDefault="00AC3C6C" w:rsidP="00AC3C6C">
      <w:pPr>
        <w:ind w:firstLine="360"/>
      </w:pPr>
      <w:r w:rsidRPr="00F2276A">
        <w:t>Дополнительная литература</w:t>
      </w:r>
    </w:p>
    <w:p w:rsidR="00AC3C6C" w:rsidRPr="00F2276A" w:rsidRDefault="00AC3C6C" w:rsidP="00AC3C6C">
      <w:pPr>
        <w:ind w:firstLine="360"/>
      </w:pPr>
      <w:r w:rsidRPr="00F2276A">
        <w:t xml:space="preserve">1. Н.Н. </w:t>
      </w:r>
      <w:proofErr w:type="spellStart"/>
      <w:r w:rsidRPr="00F2276A">
        <w:t>Будникова</w:t>
      </w:r>
      <w:proofErr w:type="spellEnd"/>
      <w:r w:rsidRPr="00F2276A">
        <w:t xml:space="preserve">, Н.И. Дмитриева, Т.Г. Холявина. Поурочные разработки по русскому языку. 10-11 классы: к учебнику Н.Г. </w:t>
      </w:r>
      <w:proofErr w:type="spellStart"/>
      <w:r w:rsidRPr="00F2276A">
        <w:t>Гольцовой</w:t>
      </w:r>
      <w:proofErr w:type="spellEnd"/>
      <w:r w:rsidRPr="00F2276A">
        <w:t xml:space="preserve">, И.В. </w:t>
      </w:r>
      <w:proofErr w:type="spellStart"/>
      <w:proofErr w:type="gramStart"/>
      <w:r w:rsidRPr="00F2276A">
        <w:t>Шамшина</w:t>
      </w:r>
      <w:proofErr w:type="spellEnd"/>
      <w:r w:rsidRPr="00F2276A">
        <w:t>.-</w:t>
      </w:r>
      <w:proofErr w:type="gramEnd"/>
      <w:r w:rsidRPr="00F2276A">
        <w:t xml:space="preserve"> М.: </w:t>
      </w:r>
      <w:proofErr w:type="spellStart"/>
      <w:r w:rsidRPr="00F2276A">
        <w:t>Вако</w:t>
      </w:r>
      <w:proofErr w:type="spellEnd"/>
      <w:r w:rsidRPr="00F2276A">
        <w:t>, 2010</w:t>
      </w:r>
    </w:p>
    <w:p w:rsidR="00AC3C6C" w:rsidRPr="00F2276A" w:rsidRDefault="00AC3C6C" w:rsidP="00AC3C6C">
      <w:pPr>
        <w:ind w:firstLine="360"/>
      </w:pPr>
      <w:r w:rsidRPr="00F2276A">
        <w:t xml:space="preserve">2. Н.Г. </w:t>
      </w:r>
      <w:proofErr w:type="spellStart"/>
      <w:r w:rsidRPr="00F2276A">
        <w:t>Гольцова</w:t>
      </w:r>
      <w:proofErr w:type="spellEnd"/>
      <w:r w:rsidRPr="00F2276A">
        <w:t xml:space="preserve">, М.А. </w:t>
      </w:r>
      <w:proofErr w:type="spellStart"/>
      <w:r w:rsidRPr="00F2276A">
        <w:t>Мищерина</w:t>
      </w:r>
      <w:proofErr w:type="spellEnd"/>
      <w:r w:rsidRPr="00F2276A">
        <w:t>. Русский язык. 10-11 классы: Книга для учителя. – М.: ООО «ТИД «Русское слово – РС», 2008</w:t>
      </w:r>
    </w:p>
    <w:p w:rsidR="00AC3C6C" w:rsidRPr="00F2276A" w:rsidRDefault="00AC3C6C" w:rsidP="00AC3C6C">
      <w:pPr>
        <w:ind w:firstLine="360"/>
      </w:pPr>
      <w:r w:rsidRPr="00F2276A">
        <w:t xml:space="preserve">3. Н.Г. </w:t>
      </w:r>
      <w:proofErr w:type="spellStart"/>
      <w:r w:rsidRPr="00F2276A">
        <w:t>Гольцова</w:t>
      </w:r>
      <w:proofErr w:type="spellEnd"/>
      <w:r w:rsidRPr="00F2276A">
        <w:t xml:space="preserve">, И.В. </w:t>
      </w:r>
      <w:proofErr w:type="spellStart"/>
      <w:r w:rsidRPr="00F2276A">
        <w:t>Шамшин</w:t>
      </w:r>
      <w:proofErr w:type="spellEnd"/>
      <w:r w:rsidRPr="00F2276A">
        <w:t xml:space="preserve">. Контрольные тесты: орфография и пунктуация, 10-11 </w:t>
      </w:r>
      <w:proofErr w:type="gramStart"/>
      <w:r w:rsidRPr="00F2276A">
        <w:t>класс.-</w:t>
      </w:r>
      <w:proofErr w:type="gramEnd"/>
      <w:r w:rsidRPr="00F2276A">
        <w:t xml:space="preserve"> М.: «Русское слово», 2005.</w:t>
      </w:r>
    </w:p>
    <w:p w:rsidR="00AC3C6C" w:rsidRPr="00F2276A" w:rsidRDefault="00AC3C6C" w:rsidP="00AC3C6C">
      <w:pPr>
        <w:ind w:firstLine="360"/>
      </w:pPr>
      <w:r w:rsidRPr="00F2276A">
        <w:t xml:space="preserve">4. Русский язык: Грамматика. Текст, Стили речи: Учебник для 10-11 </w:t>
      </w:r>
      <w:proofErr w:type="spellStart"/>
      <w:r w:rsidRPr="00F2276A">
        <w:t>кл</w:t>
      </w:r>
      <w:proofErr w:type="spellEnd"/>
      <w:proofErr w:type="gramStart"/>
      <w:r w:rsidRPr="00F2276A">
        <w:t xml:space="preserve">. </w:t>
      </w:r>
      <w:proofErr w:type="spellStart"/>
      <w:r w:rsidRPr="00F2276A">
        <w:t>общеобразоват</w:t>
      </w:r>
      <w:proofErr w:type="spellEnd"/>
      <w:proofErr w:type="gramEnd"/>
      <w:r w:rsidRPr="00F2276A">
        <w:t xml:space="preserve">. учреждений/ А.И. Власенков, Л.М. </w:t>
      </w:r>
      <w:proofErr w:type="spellStart"/>
      <w:r w:rsidRPr="00F2276A">
        <w:t>Рыбченкова</w:t>
      </w:r>
      <w:proofErr w:type="spellEnd"/>
      <w:r w:rsidRPr="00F2276A">
        <w:t>. – М.: Просвещение, 2008</w:t>
      </w:r>
    </w:p>
    <w:p w:rsidR="00AC3C6C" w:rsidRPr="00F2276A" w:rsidRDefault="00AC3C6C" w:rsidP="00AC3C6C">
      <w:pPr>
        <w:ind w:firstLine="360"/>
      </w:pPr>
      <w:r w:rsidRPr="00F2276A">
        <w:t xml:space="preserve">7. Сенина Н.А. Русский язык: Подготовка к ЕГЭ-2015. Вступительные испытания: </w:t>
      </w:r>
      <w:proofErr w:type="spellStart"/>
      <w:r w:rsidRPr="00F2276A">
        <w:t>Учебно</w:t>
      </w:r>
      <w:proofErr w:type="spellEnd"/>
      <w:r w:rsidRPr="00F2276A">
        <w:t xml:space="preserve"> – методическое </w:t>
      </w:r>
      <w:proofErr w:type="gramStart"/>
      <w:r w:rsidRPr="00F2276A">
        <w:t>по</w:t>
      </w:r>
      <w:r w:rsidR="00D71BBF">
        <w:t>собие.-</w:t>
      </w:r>
      <w:proofErr w:type="gramEnd"/>
      <w:r w:rsidR="00D71BBF">
        <w:t xml:space="preserve"> Ростов н/Д: Легион, 2015</w:t>
      </w:r>
      <w:bookmarkStart w:id="0" w:name="_GoBack"/>
      <w:bookmarkEnd w:id="0"/>
      <w:r w:rsidRPr="00F2276A">
        <w:t>.</w:t>
      </w:r>
    </w:p>
    <w:p w:rsidR="00AC3C6C" w:rsidRPr="00F2276A" w:rsidRDefault="00AC3C6C" w:rsidP="00AC3C6C">
      <w:pPr>
        <w:ind w:firstLine="360"/>
      </w:pPr>
    </w:p>
    <w:p w:rsidR="00AC3C6C" w:rsidRPr="00F2276A" w:rsidRDefault="00AC3C6C" w:rsidP="00AC3C6C">
      <w:pPr>
        <w:shd w:val="clear" w:color="auto" w:fill="FFFFFF"/>
        <w:spacing w:line="360" w:lineRule="auto"/>
        <w:ind w:right="11" w:firstLine="360"/>
        <w:jc w:val="both"/>
        <w:rPr>
          <w:spacing w:val="2"/>
          <w:highlight w:val="cyan"/>
        </w:rPr>
      </w:pPr>
      <w:r w:rsidRPr="00F2276A">
        <w:t xml:space="preserve">      Образовательные электронные ресурсы:</w:t>
      </w:r>
    </w:p>
    <w:p w:rsidR="00AC3C6C" w:rsidRPr="00F2276A" w:rsidRDefault="00AC3C6C" w:rsidP="00AC3C6C">
      <w:pPr>
        <w:ind w:firstLine="540"/>
      </w:pPr>
      <w:r w:rsidRPr="00F2276A">
        <w:rPr>
          <w:rFonts w:eastAsia="SimSun"/>
          <w:color w:val="4C3300"/>
          <w:lang w:eastAsia="zh-CN"/>
        </w:rPr>
        <w:t xml:space="preserve">Сайт учителя русского языка и литературы Акимовой С.А. </w:t>
      </w:r>
      <w:hyperlink r:id="rId8" w:history="1">
        <w:r w:rsidRPr="00F2276A">
          <w:rPr>
            <w:color w:val="0000FF"/>
            <w:u w:val="single"/>
          </w:rPr>
          <w:t>http://asa.my1.ru/</w:t>
        </w:r>
      </w:hyperlink>
    </w:p>
    <w:p w:rsidR="00AC3C6C" w:rsidRPr="00F2276A" w:rsidRDefault="00AC3C6C" w:rsidP="00AC3C6C">
      <w:pPr>
        <w:ind w:firstLine="540"/>
      </w:pPr>
      <w:r w:rsidRPr="00F2276A">
        <w:t xml:space="preserve">Сайт учителя русского языка </w:t>
      </w:r>
      <w:proofErr w:type="spellStart"/>
      <w:r w:rsidRPr="00F2276A">
        <w:t>Боровлевой</w:t>
      </w:r>
      <w:proofErr w:type="spellEnd"/>
      <w:r w:rsidRPr="00F2276A">
        <w:t xml:space="preserve"> С.В. </w:t>
      </w:r>
      <w:hyperlink r:id="rId9" w:history="1">
        <w:r w:rsidRPr="00F2276A">
          <w:rPr>
            <w:color w:val="0000FF"/>
            <w:u w:val="single"/>
          </w:rPr>
          <w:t>http://sv.ucoz.ru/</w:t>
        </w:r>
      </w:hyperlink>
    </w:p>
    <w:p w:rsidR="00AC3C6C" w:rsidRPr="00F2276A" w:rsidRDefault="00AC3C6C" w:rsidP="00AC3C6C">
      <w:pPr>
        <w:ind w:left="540"/>
        <w:jc w:val="both"/>
        <w:rPr>
          <w:rFonts w:eastAsia="SimSun"/>
          <w:color w:val="4C3300"/>
          <w:lang w:eastAsia="zh-CN"/>
        </w:rPr>
      </w:pPr>
      <w:r w:rsidRPr="00F2276A">
        <w:t xml:space="preserve">Фразеологический калейдоскоп </w:t>
      </w:r>
      <w:hyperlink r:id="rId10" w:history="1">
        <w:r w:rsidRPr="00F2276A">
          <w:rPr>
            <w:color w:val="0000FF"/>
            <w:u w:val="single"/>
          </w:rPr>
          <w:t>http://svb.ucoz.ru/index/0-2</w:t>
        </w:r>
      </w:hyperlink>
      <w:r w:rsidRPr="00F2276A">
        <w:t xml:space="preserve"> </w:t>
      </w:r>
      <w:r w:rsidRPr="00F2276A">
        <w:rPr>
          <w:rFonts w:eastAsia="SimSun"/>
          <w:color w:val="000000"/>
          <w:shd w:val="clear" w:color="auto" w:fill="FFFFFF"/>
          <w:lang w:eastAsia="zh-CN"/>
        </w:rPr>
        <w:t>Сайт предназначен для учителей, учеников и всех, кто интересуется русским языком и его историей.</w:t>
      </w:r>
    </w:p>
    <w:p w:rsidR="00AC3C6C" w:rsidRPr="00F2276A" w:rsidRDefault="005D504C" w:rsidP="00AC3C6C">
      <w:pPr>
        <w:ind w:firstLine="540"/>
        <w:jc w:val="both"/>
      </w:pPr>
      <w:hyperlink r:id="rId11" w:history="1">
        <w:r w:rsidR="00AC3C6C" w:rsidRPr="00F2276A">
          <w:rPr>
            <w:color w:val="0563C1" w:themeColor="hyperlink"/>
            <w:u w:val="single"/>
            <w:lang w:val="en-US"/>
          </w:rPr>
          <w:t>http</w:t>
        </w:r>
        <w:r w:rsidR="00AC3C6C" w:rsidRPr="00F2276A">
          <w:rPr>
            <w:color w:val="0563C1" w:themeColor="hyperlink"/>
            <w:u w:val="single"/>
          </w:rPr>
          <w:t>://</w:t>
        </w:r>
        <w:proofErr w:type="spellStart"/>
        <w:r w:rsidR="00AC3C6C" w:rsidRPr="00F2276A">
          <w:rPr>
            <w:color w:val="0563C1" w:themeColor="hyperlink"/>
            <w:u w:val="single"/>
            <w:lang w:val="en-US"/>
          </w:rPr>
          <w:t>ege</w:t>
        </w:r>
        <w:proofErr w:type="spellEnd"/>
        <w:r w:rsidR="00AC3C6C" w:rsidRPr="00F2276A">
          <w:rPr>
            <w:color w:val="0563C1" w:themeColor="hyperlink"/>
            <w:u w:val="single"/>
          </w:rPr>
          <w:t>.</w:t>
        </w:r>
        <w:proofErr w:type="spellStart"/>
        <w:r w:rsidR="00AC3C6C" w:rsidRPr="00F2276A">
          <w:rPr>
            <w:color w:val="0563C1" w:themeColor="hyperlink"/>
            <w:u w:val="single"/>
            <w:lang w:val="en-US"/>
          </w:rPr>
          <w:t>edu</w:t>
        </w:r>
        <w:proofErr w:type="spellEnd"/>
        <w:r w:rsidR="00AC3C6C" w:rsidRPr="00F2276A">
          <w:rPr>
            <w:color w:val="0563C1" w:themeColor="hyperlink"/>
            <w:u w:val="single"/>
          </w:rPr>
          <w:t>.</w:t>
        </w:r>
        <w:proofErr w:type="spellStart"/>
        <w:r w:rsidR="00AC3C6C" w:rsidRPr="00F2276A">
          <w:rPr>
            <w:color w:val="0563C1" w:themeColor="hyperlink"/>
            <w:u w:val="single"/>
            <w:lang w:val="en-US"/>
          </w:rPr>
          <w:t>ru</w:t>
        </w:r>
        <w:proofErr w:type="spellEnd"/>
      </w:hyperlink>
      <w:r w:rsidR="00AC3C6C" w:rsidRPr="00F2276A">
        <w:t xml:space="preserve"> Портал информационной поддержки ЕГЭ</w:t>
      </w:r>
    </w:p>
    <w:p w:rsidR="00AC3C6C" w:rsidRPr="00F2276A" w:rsidRDefault="005D504C" w:rsidP="00AC3C6C">
      <w:pPr>
        <w:ind w:firstLine="540"/>
        <w:jc w:val="both"/>
      </w:pPr>
      <w:hyperlink r:id="rId12" w:history="1">
        <w:r w:rsidR="00AC3C6C" w:rsidRPr="00F2276A">
          <w:rPr>
            <w:color w:val="0563C1" w:themeColor="hyperlink"/>
            <w:u w:val="single"/>
            <w:lang w:val="en-US"/>
          </w:rPr>
          <w:t>http</w:t>
        </w:r>
        <w:r w:rsidR="00AC3C6C" w:rsidRPr="00F2276A">
          <w:rPr>
            <w:color w:val="0563C1" w:themeColor="hyperlink"/>
            <w:u w:val="single"/>
          </w:rPr>
          <w:t>://</w:t>
        </w:r>
        <w:r w:rsidR="00AC3C6C" w:rsidRPr="00F2276A">
          <w:rPr>
            <w:color w:val="0563C1" w:themeColor="hyperlink"/>
            <w:u w:val="single"/>
            <w:lang w:val="en-US"/>
          </w:rPr>
          <w:t>www</w:t>
        </w:r>
        <w:r w:rsidR="00AC3C6C" w:rsidRPr="00F2276A">
          <w:rPr>
            <w:color w:val="0563C1" w:themeColor="hyperlink"/>
            <w:u w:val="single"/>
          </w:rPr>
          <w:t>.9151394.</w:t>
        </w:r>
        <w:proofErr w:type="spellStart"/>
        <w:r w:rsidR="00AC3C6C" w:rsidRPr="00F2276A">
          <w:rPr>
            <w:color w:val="0563C1" w:themeColor="hyperlink"/>
            <w:u w:val="single"/>
            <w:lang w:val="en-US"/>
          </w:rPr>
          <w:t>ru</w:t>
        </w:r>
        <w:proofErr w:type="spellEnd"/>
        <w:r w:rsidR="00AC3C6C" w:rsidRPr="00F2276A">
          <w:rPr>
            <w:color w:val="0563C1" w:themeColor="hyperlink"/>
            <w:u w:val="single"/>
          </w:rPr>
          <w:t>/</w:t>
        </w:r>
      </w:hyperlink>
      <w:r w:rsidR="00AC3C6C" w:rsidRPr="00F2276A">
        <w:t xml:space="preserve"> - Информационные и коммуникационные технологии в обучении</w:t>
      </w:r>
    </w:p>
    <w:p w:rsidR="00AC3C6C" w:rsidRPr="00F2276A" w:rsidRDefault="005D504C" w:rsidP="00AC3C6C">
      <w:pPr>
        <w:ind w:firstLine="540"/>
        <w:jc w:val="both"/>
      </w:pPr>
      <w:hyperlink r:id="rId13" w:history="1">
        <w:r w:rsidR="00AC3C6C" w:rsidRPr="00F2276A">
          <w:rPr>
            <w:color w:val="0563C1" w:themeColor="hyperlink"/>
            <w:u w:val="single"/>
          </w:rPr>
          <w:t>http://repetitor.1c.ru/</w:t>
        </w:r>
      </w:hyperlink>
      <w:r w:rsidR="00AC3C6C" w:rsidRPr="00F2276A">
        <w:t xml:space="preserve"> - 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AC3C6C" w:rsidRPr="00F2276A" w:rsidRDefault="005D504C" w:rsidP="00AC3C6C">
      <w:pPr>
        <w:ind w:firstLine="540"/>
      </w:pPr>
      <w:hyperlink r:id="rId14" w:history="1">
        <w:r w:rsidR="00AC3C6C" w:rsidRPr="00F2276A">
          <w:rPr>
            <w:color w:val="0563C1" w:themeColor="hyperlink"/>
            <w:u w:val="single"/>
          </w:rPr>
          <w:t>http://som.fio.ru/</w:t>
        </w:r>
      </w:hyperlink>
      <w:r w:rsidR="00AC3C6C" w:rsidRPr="00F2276A">
        <w:t xml:space="preserve"> - сетевое объединение методистов</w:t>
      </w:r>
    </w:p>
    <w:p w:rsidR="00AC3C6C" w:rsidRPr="00F2276A" w:rsidRDefault="005D504C" w:rsidP="00AC3C6C">
      <w:pPr>
        <w:ind w:firstLine="540"/>
      </w:pPr>
      <w:hyperlink r:id="rId15" w:history="1">
        <w:r w:rsidR="00AC3C6C" w:rsidRPr="00F2276A">
          <w:rPr>
            <w:color w:val="0563C1" w:themeColor="hyperlink"/>
            <w:u w:val="single"/>
          </w:rPr>
          <w:t>http://www.ug.ru/</w:t>
        </w:r>
      </w:hyperlink>
      <w:r w:rsidR="00AC3C6C" w:rsidRPr="00F2276A">
        <w:t xml:space="preserve"> </w:t>
      </w:r>
      <w:proofErr w:type="gramStart"/>
      <w:r w:rsidR="00AC3C6C" w:rsidRPr="00F2276A">
        <w:t>-«</w:t>
      </w:r>
      <w:proofErr w:type="gramEnd"/>
      <w:r w:rsidR="00AC3C6C" w:rsidRPr="00F2276A">
        <w:t>Учительская газета»</w:t>
      </w:r>
    </w:p>
    <w:p w:rsidR="00AC3C6C" w:rsidRPr="00F2276A" w:rsidRDefault="005D504C" w:rsidP="00AC3C6C">
      <w:pPr>
        <w:ind w:firstLine="540"/>
      </w:pPr>
      <w:hyperlink r:id="rId16" w:history="1">
        <w:r w:rsidR="00AC3C6C" w:rsidRPr="00F2276A">
          <w:rPr>
            <w:color w:val="0563C1" w:themeColor="hyperlink"/>
            <w:u w:val="single"/>
          </w:rPr>
          <w:t>http://www.school.edu.ru/</w:t>
        </w:r>
      </w:hyperlink>
      <w:r w:rsidR="00AC3C6C" w:rsidRPr="00F2276A">
        <w:t xml:space="preserve"> -Российский образовательный портал</w:t>
      </w:r>
    </w:p>
    <w:p w:rsidR="00AC3C6C" w:rsidRPr="00F2276A" w:rsidRDefault="005D504C" w:rsidP="00AC3C6C">
      <w:pPr>
        <w:ind w:firstLine="540"/>
      </w:pPr>
      <w:hyperlink r:id="rId17" w:history="1">
        <w:r w:rsidR="00AC3C6C" w:rsidRPr="00F2276A">
          <w:rPr>
            <w:color w:val="0563C1" w:themeColor="hyperlink"/>
            <w:u w:val="single"/>
          </w:rPr>
          <w:t>http://schools.techno.ru/</w:t>
        </w:r>
      </w:hyperlink>
      <w:r w:rsidR="00AC3C6C" w:rsidRPr="00F2276A">
        <w:t xml:space="preserve"> - образовательный сервер «Школы в Интернет»</w:t>
      </w:r>
    </w:p>
    <w:p w:rsidR="00AC3C6C" w:rsidRPr="00F2276A" w:rsidRDefault="005D504C" w:rsidP="00AC3C6C">
      <w:pPr>
        <w:ind w:firstLine="540"/>
      </w:pPr>
      <w:hyperlink r:id="rId18" w:history="1">
        <w:r w:rsidR="00AC3C6C" w:rsidRPr="00F2276A">
          <w:rPr>
            <w:color w:val="0563C1" w:themeColor="hyperlink"/>
            <w:u w:val="single"/>
          </w:rPr>
          <w:t>http://www.1september.ru/ru/</w:t>
        </w:r>
      </w:hyperlink>
      <w:r w:rsidR="00AC3C6C" w:rsidRPr="00F2276A">
        <w:t xml:space="preserve"> - газета «Первое сентября»</w:t>
      </w:r>
    </w:p>
    <w:p w:rsidR="00AC3C6C" w:rsidRPr="00F2276A" w:rsidRDefault="005D504C" w:rsidP="00AC3C6C">
      <w:pPr>
        <w:ind w:firstLine="540"/>
      </w:pPr>
      <w:hyperlink r:id="rId19" w:history="1">
        <w:r w:rsidR="00AC3C6C" w:rsidRPr="00F2276A">
          <w:rPr>
            <w:color w:val="0563C1" w:themeColor="hyperlink"/>
            <w:u w:val="single"/>
          </w:rPr>
          <w:t>http://all.edu.ru/</w:t>
        </w:r>
      </w:hyperlink>
      <w:r w:rsidR="00AC3C6C" w:rsidRPr="00F2276A">
        <w:t xml:space="preserve"> - Все образование Интернета</w:t>
      </w:r>
    </w:p>
    <w:p w:rsidR="00AC3C6C" w:rsidRPr="00F2276A" w:rsidRDefault="005D504C" w:rsidP="00AC3C6C">
      <w:pPr>
        <w:ind w:firstLine="540"/>
        <w:jc w:val="both"/>
      </w:pPr>
      <w:hyperlink r:id="rId20" w:history="1">
        <w:r w:rsidR="00AC3C6C" w:rsidRPr="00F2276A">
          <w:rPr>
            <w:color w:val="0563C1" w:themeColor="hyperlink"/>
            <w:u w:val="single"/>
          </w:rPr>
          <w:t>http://www.mediaterra.ru/ruslang/</w:t>
        </w:r>
      </w:hyperlink>
      <w:r w:rsidR="00AC3C6C" w:rsidRPr="00F2276A">
        <w:t xml:space="preserve"> - теория и практика русской орфографии и пунктуации</w:t>
      </w:r>
    </w:p>
    <w:p w:rsidR="00AC3C6C" w:rsidRPr="00F2276A" w:rsidRDefault="00AC3C6C" w:rsidP="00AC3C6C">
      <w:pPr>
        <w:ind w:firstLine="540"/>
        <w:rPr>
          <w:rFonts w:eastAsia="SimSun"/>
          <w:bCs/>
          <w:lang w:eastAsia="zh-CN"/>
        </w:rPr>
      </w:pPr>
      <w:r w:rsidRPr="00F2276A">
        <w:rPr>
          <w:rFonts w:eastAsia="SimSun"/>
          <w:bCs/>
          <w:lang w:eastAsia="zh-CN"/>
        </w:rPr>
        <w:t xml:space="preserve">Навигатор. </w:t>
      </w:r>
      <w:proofErr w:type="spellStart"/>
      <w:r w:rsidRPr="00F2276A">
        <w:rPr>
          <w:rFonts w:eastAsia="SimSun"/>
          <w:bCs/>
          <w:lang w:eastAsia="zh-CN"/>
        </w:rPr>
        <w:t>Грамота.ру</w:t>
      </w:r>
      <w:proofErr w:type="spellEnd"/>
      <w:r w:rsidRPr="00F2276A">
        <w:rPr>
          <w:rFonts w:eastAsia="SimSun"/>
          <w:bCs/>
          <w:lang w:eastAsia="zh-CN"/>
        </w:rPr>
        <w:t xml:space="preserve"> </w:t>
      </w:r>
      <w:hyperlink r:id="rId21" w:history="1">
        <w:r w:rsidRPr="00F2276A">
          <w:rPr>
            <w:color w:val="0000FF"/>
            <w:u w:val="single"/>
          </w:rPr>
          <w:t>http://www.gramota.ru/slovari/dic/?word=&amp;all=x</w:t>
        </w:r>
      </w:hyperlink>
    </w:p>
    <w:p w:rsidR="00AC3C6C" w:rsidRPr="00F2276A" w:rsidRDefault="00AC3C6C" w:rsidP="00AC3C6C">
      <w:pPr>
        <w:ind w:firstLine="540"/>
        <w:rPr>
          <w:rFonts w:ascii="Arial" w:eastAsia="SimSun" w:hAnsi="Arial" w:cs="Arial"/>
          <w:lang w:eastAsia="zh-CN"/>
        </w:rPr>
      </w:pPr>
      <w:r w:rsidRPr="00F2276A">
        <w:rPr>
          <w:rFonts w:eastAsia="SimSun"/>
          <w:bCs/>
          <w:lang w:eastAsia="zh-CN"/>
        </w:rPr>
        <w:t xml:space="preserve">Толковый словарь В.И. </w:t>
      </w:r>
      <w:proofErr w:type="gramStart"/>
      <w:r w:rsidRPr="00F2276A">
        <w:rPr>
          <w:rFonts w:eastAsia="SimSun"/>
          <w:bCs/>
          <w:lang w:eastAsia="zh-CN"/>
        </w:rPr>
        <w:t xml:space="preserve">Даля  </w:t>
      </w:r>
      <w:hyperlink r:id="rId22" w:tgtFrame="_blank" w:history="1">
        <w:r w:rsidRPr="00F2276A">
          <w:rPr>
            <w:rFonts w:eastAsia="SimSun"/>
            <w:u w:val="single"/>
            <w:lang w:eastAsia="zh-CN"/>
          </w:rPr>
          <w:t>http://www.slova.ru/</w:t>
        </w:r>
        <w:proofErr w:type="gramEnd"/>
      </w:hyperlink>
      <w:r w:rsidRPr="00F2276A">
        <w:rPr>
          <w:rFonts w:ascii="Arial" w:eastAsia="SimSun" w:hAnsi="Arial" w:cs="Arial"/>
          <w:lang w:eastAsia="zh-CN"/>
        </w:rPr>
        <w:t xml:space="preserve"> </w:t>
      </w:r>
    </w:p>
    <w:p w:rsidR="00AC3C6C" w:rsidRPr="00F2276A" w:rsidRDefault="00AC3C6C" w:rsidP="00AC3C6C">
      <w:pPr>
        <w:jc w:val="both"/>
      </w:pPr>
    </w:p>
    <w:p w:rsidR="00AC3C6C" w:rsidRPr="00F2276A" w:rsidRDefault="00AC3C6C" w:rsidP="00AC3C6C">
      <w:pPr>
        <w:spacing w:after="200" w:line="276" w:lineRule="auto"/>
        <w:rPr>
          <w:rFonts w:ascii="Calibri" w:eastAsia="Calibri" w:hAnsi="Calibri"/>
          <w:lang w:eastAsia="en-US"/>
        </w:rPr>
      </w:pPr>
    </w:p>
    <w:p w:rsidR="00AC3C6C" w:rsidRPr="00F2276A" w:rsidRDefault="00AC3C6C" w:rsidP="00AC3C6C">
      <w:pPr>
        <w:spacing w:after="200" w:line="276" w:lineRule="auto"/>
        <w:rPr>
          <w:rFonts w:ascii="Calibri" w:hAnsi="Calibri"/>
        </w:rPr>
      </w:pPr>
    </w:p>
    <w:p w:rsidR="00DC75B7" w:rsidRPr="00F2276A" w:rsidRDefault="00DC75B7"/>
    <w:sectPr w:rsidR="00DC75B7" w:rsidRPr="00F2276A" w:rsidSect="00B22619">
      <w:footerReference w:type="default" r:id="rId23"/>
      <w:pgSz w:w="16838" w:h="11906" w:orient="landscape"/>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92F" w:rsidRDefault="0067392F">
      <w:r>
        <w:separator/>
      </w:r>
    </w:p>
  </w:endnote>
  <w:endnote w:type="continuationSeparator" w:id="0">
    <w:p w:rsidR="0067392F" w:rsidRDefault="0067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571994"/>
      <w:docPartObj>
        <w:docPartGallery w:val="Page Numbers (Bottom of Page)"/>
        <w:docPartUnique/>
      </w:docPartObj>
    </w:sdtPr>
    <w:sdtContent>
      <w:p w:rsidR="005D504C" w:rsidRDefault="005D504C">
        <w:pPr>
          <w:pStyle w:val="a8"/>
          <w:jc w:val="right"/>
        </w:pPr>
        <w:r>
          <w:fldChar w:fldCharType="begin"/>
        </w:r>
        <w:r>
          <w:instrText>PAGE   \* MERGEFORMAT</w:instrText>
        </w:r>
        <w:r>
          <w:fldChar w:fldCharType="separate"/>
        </w:r>
        <w:r w:rsidR="00616358">
          <w:rPr>
            <w:noProof/>
          </w:rPr>
          <w:t>30</w:t>
        </w:r>
        <w:r>
          <w:fldChar w:fldCharType="end"/>
        </w:r>
      </w:p>
    </w:sdtContent>
  </w:sdt>
  <w:p w:rsidR="005D504C" w:rsidRDefault="005D50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92F" w:rsidRDefault="0067392F">
      <w:r>
        <w:separator/>
      </w:r>
    </w:p>
  </w:footnote>
  <w:footnote w:type="continuationSeparator" w:id="0">
    <w:p w:rsidR="0067392F" w:rsidRDefault="00673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7A4A"/>
    <w:multiLevelType w:val="hybridMultilevel"/>
    <w:tmpl w:val="58B20E20"/>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F4D2267"/>
    <w:multiLevelType w:val="hybridMultilevel"/>
    <w:tmpl w:val="06368672"/>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61277B"/>
    <w:multiLevelType w:val="hybridMultilevel"/>
    <w:tmpl w:val="859A02F2"/>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791DE1"/>
    <w:multiLevelType w:val="hybridMultilevel"/>
    <w:tmpl w:val="F2E4CDB4"/>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383CC6"/>
    <w:multiLevelType w:val="hybridMultilevel"/>
    <w:tmpl w:val="4BD805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D7043C"/>
    <w:multiLevelType w:val="hybridMultilevel"/>
    <w:tmpl w:val="48C2CD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31973000"/>
    <w:multiLevelType w:val="hybridMultilevel"/>
    <w:tmpl w:val="613E16B8"/>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89A2A05"/>
    <w:multiLevelType w:val="hybridMultilevel"/>
    <w:tmpl w:val="70D05C72"/>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91F0C46"/>
    <w:multiLevelType w:val="hybridMultilevel"/>
    <w:tmpl w:val="F3AA4808"/>
    <w:lvl w:ilvl="0" w:tplc="56800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797519"/>
    <w:multiLevelType w:val="hybridMultilevel"/>
    <w:tmpl w:val="1BD88B10"/>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0541782"/>
    <w:multiLevelType w:val="hybridMultilevel"/>
    <w:tmpl w:val="061CCD8A"/>
    <w:lvl w:ilvl="0" w:tplc="A470E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A077A1"/>
    <w:multiLevelType w:val="hybridMultilevel"/>
    <w:tmpl w:val="5F526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621258"/>
    <w:multiLevelType w:val="hybridMultilevel"/>
    <w:tmpl w:val="EA2C2722"/>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584A6995"/>
    <w:multiLevelType w:val="hybridMultilevel"/>
    <w:tmpl w:val="8648F560"/>
    <w:lvl w:ilvl="0" w:tplc="A470E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3296983"/>
    <w:multiLevelType w:val="hybridMultilevel"/>
    <w:tmpl w:val="28F8F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40D728F"/>
    <w:multiLevelType w:val="hybridMultilevel"/>
    <w:tmpl w:val="32EE441E"/>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93660EC"/>
    <w:multiLevelType w:val="hybridMultilevel"/>
    <w:tmpl w:val="D2FEE902"/>
    <w:lvl w:ilvl="0" w:tplc="A170E34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7A79427C"/>
    <w:multiLevelType w:val="hybridMultilevel"/>
    <w:tmpl w:val="90BC2260"/>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A7B25DD"/>
    <w:multiLevelType w:val="hybridMultilevel"/>
    <w:tmpl w:val="B07C2B26"/>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7C4F2E4C"/>
    <w:multiLevelType w:val="hybridMultilevel"/>
    <w:tmpl w:val="AB7C29CC"/>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7ECE0A4A"/>
    <w:multiLevelType w:val="hybridMultilevel"/>
    <w:tmpl w:val="D2E890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8"/>
  </w:num>
  <w:num w:numId="3">
    <w:abstractNumId w:val="0"/>
  </w:num>
  <w:num w:numId="4">
    <w:abstractNumId w:val="19"/>
  </w:num>
  <w:num w:numId="5">
    <w:abstractNumId w:val="9"/>
  </w:num>
  <w:num w:numId="6">
    <w:abstractNumId w:val="12"/>
  </w:num>
  <w:num w:numId="7">
    <w:abstractNumId w:val="2"/>
  </w:num>
  <w:num w:numId="8">
    <w:abstractNumId w:val="13"/>
  </w:num>
  <w:num w:numId="9">
    <w:abstractNumId w:val="10"/>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6C"/>
    <w:rsid w:val="00143C48"/>
    <w:rsid w:val="00313B1F"/>
    <w:rsid w:val="00320DAC"/>
    <w:rsid w:val="005650AF"/>
    <w:rsid w:val="005D504C"/>
    <w:rsid w:val="00616358"/>
    <w:rsid w:val="0067392F"/>
    <w:rsid w:val="00AC3C6C"/>
    <w:rsid w:val="00B20727"/>
    <w:rsid w:val="00B22619"/>
    <w:rsid w:val="00D32E72"/>
    <w:rsid w:val="00D71BBF"/>
    <w:rsid w:val="00DC75B7"/>
    <w:rsid w:val="00EF1C0F"/>
    <w:rsid w:val="00F2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819EE-84BA-4231-A09F-3AB5582B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C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3C6C"/>
    <w:pPr>
      <w:spacing w:before="100" w:beforeAutospacing="1" w:after="100" w:afterAutospacing="1"/>
    </w:pPr>
  </w:style>
  <w:style w:type="paragraph" w:customStyle="1" w:styleId="c0">
    <w:name w:val="c0"/>
    <w:basedOn w:val="a"/>
    <w:rsid w:val="00AC3C6C"/>
    <w:pPr>
      <w:spacing w:before="100" w:beforeAutospacing="1" w:after="100" w:afterAutospacing="1"/>
    </w:pPr>
  </w:style>
  <w:style w:type="character" w:customStyle="1" w:styleId="c12">
    <w:name w:val="c12"/>
    <w:basedOn w:val="a0"/>
    <w:rsid w:val="00AC3C6C"/>
  </w:style>
  <w:style w:type="character" w:customStyle="1" w:styleId="apple-converted-space">
    <w:name w:val="apple-converted-space"/>
    <w:basedOn w:val="a0"/>
    <w:rsid w:val="00AC3C6C"/>
  </w:style>
  <w:style w:type="character" w:customStyle="1" w:styleId="c6">
    <w:name w:val="c6"/>
    <w:basedOn w:val="a0"/>
    <w:rsid w:val="00AC3C6C"/>
  </w:style>
  <w:style w:type="character" w:styleId="a4">
    <w:name w:val="Strong"/>
    <w:basedOn w:val="a0"/>
    <w:qFormat/>
    <w:rsid w:val="00AC3C6C"/>
    <w:rPr>
      <w:b/>
      <w:bCs/>
    </w:rPr>
  </w:style>
  <w:style w:type="paragraph" w:styleId="a5">
    <w:name w:val="List Paragraph"/>
    <w:basedOn w:val="a"/>
    <w:uiPriority w:val="34"/>
    <w:qFormat/>
    <w:rsid w:val="00AC3C6C"/>
    <w:pPr>
      <w:ind w:left="720"/>
      <w:contextualSpacing/>
    </w:pPr>
  </w:style>
  <w:style w:type="paragraph" w:styleId="a6">
    <w:name w:val="No Spacing"/>
    <w:link w:val="a7"/>
    <w:uiPriority w:val="1"/>
    <w:qFormat/>
    <w:rsid w:val="00AC3C6C"/>
    <w:pPr>
      <w:spacing w:after="0" w:line="240" w:lineRule="auto"/>
    </w:pPr>
    <w:rPr>
      <w:rFonts w:ascii="Calibri" w:eastAsia="Times New Roman" w:hAnsi="Calibri" w:cs="Times New Roman"/>
      <w:lang w:eastAsia="ru-RU"/>
    </w:rPr>
  </w:style>
  <w:style w:type="paragraph" w:styleId="a8">
    <w:name w:val="footer"/>
    <w:basedOn w:val="a"/>
    <w:link w:val="a9"/>
    <w:uiPriority w:val="99"/>
    <w:unhideWhenUsed/>
    <w:rsid w:val="00AC3C6C"/>
    <w:pPr>
      <w:tabs>
        <w:tab w:val="center" w:pos="4677"/>
        <w:tab w:val="right" w:pos="9355"/>
      </w:tabs>
      <w:spacing w:after="200" w:line="276" w:lineRule="auto"/>
    </w:pPr>
    <w:rPr>
      <w:rFonts w:ascii="Calibri" w:hAnsi="Calibri"/>
      <w:sz w:val="22"/>
      <w:szCs w:val="22"/>
    </w:rPr>
  </w:style>
  <w:style w:type="character" w:customStyle="1" w:styleId="a9">
    <w:name w:val="Нижний колонтитул Знак"/>
    <w:basedOn w:val="a0"/>
    <w:link w:val="a8"/>
    <w:uiPriority w:val="99"/>
    <w:rsid w:val="00AC3C6C"/>
    <w:rPr>
      <w:rFonts w:ascii="Calibri" w:eastAsia="Times New Roman" w:hAnsi="Calibri" w:cs="Times New Roman"/>
      <w:lang w:eastAsia="ru-RU"/>
    </w:rPr>
  </w:style>
  <w:style w:type="character" w:customStyle="1" w:styleId="a7">
    <w:name w:val="Без интервала Знак"/>
    <w:link w:val="a6"/>
    <w:uiPriority w:val="1"/>
    <w:locked/>
    <w:rsid w:val="00AC3C6C"/>
    <w:rPr>
      <w:rFonts w:ascii="Calibri" w:eastAsia="Times New Roman" w:hAnsi="Calibri" w:cs="Times New Roman"/>
      <w:lang w:eastAsia="ru-RU"/>
    </w:rPr>
  </w:style>
  <w:style w:type="paragraph" w:customStyle="1" w:styleId="aa">
    <w:name w:val="Стиль"/>
    <w:rsid w:val="00AC3C6C"/>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b">
    <w:name w:val="Table Grid"/>
    <w:basedOn w:val="a1"/>
    <w:rsid w:val="00AC3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AC3C6C"/>
    <w:pPr>
      <w:spacing w:after="120"/>
    </w:pPr>
  </w:style>
  <w:style w:type="character" w:customStyle="1" w:styleId="ad">
    <w:name w:val="Основной текст Знак"/>
    <w:basedOn w:val="a0"/>
    <w:link w:val="ac"/>
    <w:rsid w:val="00AC3C6C"/>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F2276A"/>
    <w:pPr>
      <w:tabs>
        <w:tab w:val="center" w:pos="4677"/>
        <w:tab w:val="right" w:pos="9355"/>
      </w:tabs>
    </w:pPr>
  </w:style>
  <w:style w:type="character" w:customStyle="1" w:styleId="af">
    <w:name w:val="Верхний колонтитул Знак"/>
    <w:basedOn w:val="a0"/>
    <w:link w:val="ae"/>
    <w:uiPriority w:val="99"/>
    <w:rsid w:val="00F2276A"/>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B22619"/>
    <w:rPr>
      <w:rFonts w:ascii="Segoe UI" w:hAnsi="Segoe UI" w:cs="Segoe UI"/>
      <w:sz w:val="18"/>
      <w:szCs w:val="18"/>
    </w:rPr>
  </w:style>
  <w:style w:type="character" w:customStyle="1" w:styleId="af1">
    <w:name w:val="Текст выноски Знак"/>
    <w:basedOn w:val="a0"/>
    <w:link w:val="af0"/>
    <w:uiPriority w:val="99"/>
    <w:semiHidden/>
    <w:rsid w:val="00B226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a.my1.ru/" TargetMode="External"/><Relationship Id="rId13" Type="http://schemas.openxmlformats.org/officeDocument/2006/relationships/hyperlink" Target="http://repetitor.1c.ru/" TargetMode="External"/><Relationship Id="rId18" Type="http://schemas.openxmlformats.org/officeDocument/2006/relationships/hyperlink" Target="http://www.1september.ru/ru/" TargetMode="External"/><Relationship Id="rId3" Type="http://schemas.openxmlformats.org/officeDocument/2006/relationships/styles" Target="styles.xml"/><Relationship Id="rId21" Type="http://schemas.openxmlformats.org/officeDocument/2006/relationships/hyperlink" Target="http://www.gramota.ru/slovari/dic/?word=&amp;all=x" TargetMode="External"/><Relationship Id="rId7" Type="http://schemas.openxmlformats.org/officeDocument/2006/relationships/endnotes" Target="endnotes.xml"/><Relationship Id="rId12" Type="http://schemas.openxmlformats.org/officeDocument/2006/relationships/hyperlink" Target="http://www.9151394.ru/" TargetMode="External"/><Relationship Id="rId17" Type="http://schemas.openxmlformats.org/officeDocument/2006/relationships/hyperlink" Target="http://schools.techn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hool.edu.ru/" TargetMode="External"/><Relationship Id="rId20" Type="http://schemas.openxmlformats.org/officeDocument/2006/relationships/hyperlink" Target="http://www.mediaterra.ru/rusla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ge.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g.ru/" TargetMode="External"/><Relationship Id="rId23" Type="http://schemas.openxmlformats.org/officeDocument/2006/relationships/footer" Target="footer1.xml"/><Relationship Id="rId10" Type="http://schemas.openxmlformats.org/officeDocument/2006/relationships/hyperlink" Target="http://svb.ucoz.ru/index/0-2" TargetMode="External"/><Relationship Id="rId19" Type="http://schemas.openxmlformats.org/officeDocument/2006/relationships/hyperlink" Target="http://all.edu.ru/" TargetMode="External"/><Relationship Id="rId4" Type="http://schemas.openxmlformats.org/officeDocument/2006/relationships/settings" Target="settings.xml"/><Relationship Id="rId9" Type="http://schemas.openxmlformats.org/officeDocument/2006/relationships/hyperlink" Target="http://sv.ucoz.ru/" TargetMode="External"/><Relationship Id="rId14" Type="http://schemas.openxmlformats.org/officeDocument/2006/relationships/hyperlink" Target="http://som.fio.ru/" TargetMode="External"/><Relationship Id="rId22" Type="http://schemas.openxmlformats.org/officeDocument/2006/relationships/hyperlink" Target="http://www.slo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51FD-B848-4B86-9078-252CF186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10103</Words>
  <Characters>57591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Наиль</dc:creator>
  <cp:keywords/>
  <dc:description/>
  <cp:lastModifiedBy>Наиль</cp:lastModifiedBy>
  <cp:revision>8</cp:revision>
  <cp:lastPrinted>2015-09-21T13:03:00Z</cp:lastPrinted>
  <dcterms:created xsi:type="dcterms:W3CDTF">2015-09-07T15:35:00Z</dcterms:created>
  <dcterms:modified xsi:type="dcterms:W3CDTF">2015-09-21T13:05:00Z</dcterms:modified>
</cp:coreProperties>
</file>